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7659">
      <w:pP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r w:rsidRPr="00ED7450">
        <w:rPr>
          <w:rFonts w:cstheme="minorHAnsi"/>
          <w:b/>
        </w:rPr>
        <w:t>Scheduled</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r w:rsidRPr="00ED7450">
        <w:rPr>
          <w:rFonts w:cstheme="minorHAnsi"/>
          <w:b/>
          <w:lang w:val="en-US"/>
        </w:rPr>
        <w:t>WebJobs</w:t>
      </w:r>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WebJobs SDK </w:t>
      </w:r>
      <w:r w:rsidRPr="00ED7450">
        <w:rPr>
          <w:rFonts w:cstheme="minorHAnsi"/>
          <w:lang w:val="en-US"/>
        </w:rPr>
        <w:t>WebJobs are a part of the Azure App Service that you can use to run a program or script automatically.</w:t>
      </w:r>
      <w:r w:rsidRPr="00ED7450">
        <w:rPr>
          <w:rFonts w:cstheme="minorHAnsi"/>
          <w:lang w:val="en-US"/>
        </w:rPr>
        <w:br/>
        <w:t>There are two kinds of WebJob:</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WebJob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r w:rsidRPr="00ED7450">
        <w:rPr>
          <w:rFonts w:cstheme="minorHAnsi"/>
          <w:b/>
          <w:lang w:val="en-US"/>
        </w:rPr>
        <w:t>JobHostConfi</w:t>
      </w:r>
      <w:r w:rsidR="003371EF" w:rsidRPr="00ED7450">
        <w:rPr>
          <w:rFonts w:cstheme="minorHAnsi"/>
          <w:b/>
          <w:lang w:val="en-US"/>
        </w:rPr>
        <w:t>guration</w:t>
      </w:r>
      <w:r w:rsidR="003371EF" w:rsidRPr="00ED7450">
        <w:rPr>
          <w:rFonts w:cstheme="minorHAnsi"/>
          <w:lang w:val="en-US"/>
        </w:rPr>
        <w:t xml:space="preserve"> and </w:t>
      </w:r>
      <w:r w:rsidR="003371EF" w:rsidRPr="00ED7450">
        <w:rPr>
          <w:rFonts w:cstheme="minorHAnsi"/>
          <w:b/>
          <w:lang w:val="en-US"/>
        </w:rPr>
        <w:t>HostBuilder</w:t>
      </w:r>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WebJobs SDK only supports C# and the NuGet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GitHub or Azure DevOps Services. </w:t>
      </w:r>
    </w:p>
    <w:p w:rsidR="005337F2" w:rsidRPr="00ED7450" w:rsidRDefault="005337F2" w:rsidP="00507FCF">
      <w:pPr>
        <w:pStyle w:val="PargrafodaLista"/>
        <w:numPr>
          <w:ilvl w:val="1"/>
          <w:numId w:val="1"/>
        </w:numPr>
        <w:rPr>
          <w:rFonts w:cstheme="minorHAnsi"/>
          <w:i/>
          <w:lang w:val="en-US"/>
        </w:rPr>
      </w:pPr>
      <w:r w:rsidRPr="00ED7450">
        <w:rPr>
          <w:rFonts w:cstheme="minorHAnsi"/>
          <w:b/>
          <w:lang w:val="en-US"/>
        </w:rPr>
        <w:t>HTTPTrigger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TimerTrigger</w:t>
      </w:r>
    </w:p>
    <w:p w:rsidR="005337F2" w:rsidRPr="00ED7450" w:rsidRDefault="005337F2" w:rsidP="00507FCF">
      <w:pPr>
        <w:pStyle w:val="PargrafodaLista"/>
        <w:numPr>
          <w:ilvl w:val="1"/>
          <w:numId w:val="1"/>
        </w:numPr>
        <w:rPr>
          <w:rFonts w:cstheme="minorHAnsi"/>
          <w:b/>
          <w:i/>
          <w:lang w:val="en-US"/>
        </w:rPr>
      </w:pPr>
      <w:r w:rsidRPr="00ED7450">
        <w:rPr>
          <w:rFonts w:cstheme="minorHAnsi"/>
          <w:b/>
          <w:lang w:val="en-US"/>
        </w:rPr>
        <w:t>BlobTrigger</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CosmosDBTrigger</w:t>
      </w:r>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Create serverless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2E2E2C">
        <w:rPr>
          <w:rFonts w:cstheme="minorHAnsi"/>
          <w:b/>
          <w:highlight w:val="yellow"/>
          <w:u w:val="single"/>
          <w:lang w:val="en-US"/>
        </w:rPr>
        <w:t>By default, functions have a timeout of 5 minutes. This timeout is configurable to a maximum of 10 minutes.</w:t>
      </w:r>
      <w:r w:rsidRPr="002E2E2C">
        <w:rPr>
          <w:rFonts w:cstheme="minorHAnsi"/>
          <w:highlight w:val="yellow"/>
          <w:lang w:val="en-US"/>
        </w:rPr>
        <w:t xml:space="preserve"> </w:t>
      </w:r>
      <w:r w:rsidRPr="002E2E2C">
        <w:rPr>
          <w:rFonts w:cstheme="minorHAnsi"/>
          <w:highlight w:val="yellow"/>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r>
      <w:r w:rsidR="002E511F" w:rsidRPr="002E2E2C">
        <w:rPr>
          <w:rFonts w:cstheme="minorHAnsi"/>
          <w:highlight w:val="yellow"/>
          <w:lang w:val="en-US"/>
        </w:rPr>
        <w:t>I</w:t>
      </w:r>
      <w:r w:rsidRPr="002E2E2C">
        <w:rPr>
          <w:rFonts w:cstheme="minorHAnsi"/>
          <w:highlight w:val="yellow"/>
          <w:lang w:val="en-US"/>
        </w:rPr>
        <w:t xml:space="preserve">f your service is initiated through an </w:t>
      </w:r>
      <w:r w:rsidRPr="002E2E2C">
        <w:rPr>
          <w:rFonts w:cstheme="minorHAnsi"/>
          <w:b/>
          <w:highlight w:val="yellow"/>
          <w:lang w:val="en-US"/>
        </w:rPr>
        <w:t>HTTP request and you expect that value as an HTTP response, the timeout is further restricted to 2.5 minutes.</w:t>
      </w:r>
      <w:r w:rsidRPr="006B17AF">
        <w:rPr>
          <w:rFonts w:cstheme="minorHAnsi"/>
          <w:b/>
          <w:lang w:val="en-US"/>
        </w:rPr>
        <w:t xml:space="preserve">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2E2E2C">
        <w:rPr>
          <w:rFonts w:cstheme="minorHAnsi"/>
          <w:b/>
          <w:highlight w:val="yellow"/>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E2E2C">
        <w:rPr>
          <w:rFonts w:cstheme="minorHAnsi"/>
          <w:b/>
          <w:highlight w:val="yellow"/>
          <w:u w:val="single"/>
          <w:lang w:val="en-US"/>
        </w:rPr>
        <w:t>Functions are hosted in an execution context called a function app.</w:t>
      </w:r>
      <w:r w:rsidRPr="002E2E2C">
        <w:rPr>
          <w:rFonts w:cstheme="minorHAnsi"/>
          <w:highlight w:val="yellow"/>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serverless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2E2E2C">
        <w:rPr>
          <w:rFonts w:cstheme="minorHAnsi"/>
          <w:b/>
          <w:highlight w:val="yellow"/>
          <w:u w:val="single"/>
          <w:lang w:val="en-US"/>
        </w:rPr>
        <w:t>A</w:t>
      </w:r>
      <w:r w:rsidRPr="002E2E2C">
        <w:rPr>
          <w:rFonts w:cstheme="minorHAnsi"/>
          <w:b/>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serverless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Pr="002E2E2C" w:rsidRDefault="00476F70" w:rsidP="00507FCF">
      <w:pPr>
        <w:pStyle w:val="PargrafodaLista"/>
        <w:numPr>
          <w:ilvl w:val="0"/>
          <w:numId w:val="178"/>
        </w:numPr>
        <w:rPr>
          <w:rFonts w:cstheme="minorHAnsi"/>
          <w:b/>
          <w:highlight w:val="yellow"/>
          <w:u w:val="single"/>
          <w:lang w:val="en-US"/>
        </w:rPr>
      </w:pPr>
      <w:r w:rsidRPr="002E2E2C">
        <w:rPr>
          <w:rFonts w:cstheme="minorHAnsi"/>
          <w:b/>
          <w:highlight w:val="yellow"/>
          <w:u w:val="single"/>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E2E2C">
        <w:rPr>
          <w:rFonts w:cstheme="minorHAnsi"/>
          <w:b/>
          <w:highlight w:val="yellow"/>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Trigger description</w:t>
            </w:r>
          </w:p>
        </w:tc>
      </w:tr>
      <w:tr w:rsidR="00695AF9" w:rsidRPr="00DB33D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Blob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DB33D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Azure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DB33D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Event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DB33D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DB33D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Microsoft Graph Events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an incoming webhook from the Microsoft Graph. Each instance of this trigger can react to one Microsoft Graph resource type.</w:t>
            </w:r>
          </w:p>
        </w:tc>
      </w:tr>
      <w:tr w:rsidR="00695AF9" w:rsidRPr="00DB33D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Queue storage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DB33D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DB33D9"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DB33D9"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Special character</w:t>
            </w:r>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Meaning</w:t>
            </w:r>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r w:rsidRPr="00ED7450">
              <w:rPr>
                <w:rFonts w:eastAsia="Times New Roman" w:cstheme="minorHAnsi"/>
                <w:b/>
                <w:bCs/>
                <w:sz w:val="24"/>
                <w:szCs w:val="24"/>
                <w:lang w:eastAsia="pt-BR"/>
              </w:rPr>
              <w:t>Example</w:t>
            </w:r>
          </w:p>
        </w:tc>
      </w:tr>
      <w:tr w:rsidR="00862D4E" w:rsidRPr="00DB33D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DB33D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DB33D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DB33D9"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Specifies an increment</w:t>
            </w:r>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samples-workitems</w:t>
      </w:r>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r w:rsidRPr="00ED7450">
        <w:rPr>
          <w:rFonts w:cstheme="minorHAnsi"/>
        </w:rPr>
        <w:t>Azure Cosmos DB</w:t>
      </w:r>
    </w:p>
    <w:p w:rsidR="001B4F98" w:rsidRPr="00ED7450" w:rsidRDefault="001B4F98" w:rsidP="00507FCF">
      <w:pPr>
        <w:pStyle w:val="PargrafodaLista"/>
        <w:numPr>
          <w:ilvl w:val="0"/>
          <w:numId w:val="5"/>
        </w:numPr>
        <w:rPr>
          <w:rFonts w:cstheme="minorHAnsi"/>
        </w:rPr>
      </w:pPr>
      <w:r w:rsidRPr="00ED7450">
        <w:rPr>
          <w:rFonts w:cstheme="minorHAnsi"/>
        </w:rPr>
        <w:t>Azure Event Hubs</w:t>
      </w:r>
    </w:p>
    <w:p w:rsidR="001B4F98" w:rsidRPr="00ED7450" w:rsidRDefault="001B4F98" w:rsidP="00507FCF">
      <w:pPr>
        <w:pStyle w:val="PargrafodaLista"/>
        <w:numPr>
          <w:ilvl w:val="0"/>
          <w:numId w:val="5"/>
        </w:numPr>
        <w:rPr>
          <w:rFonts w:cstheme="minorHAnsi"/>
        </w:rPr>
      </w:pPr>
      <w:r w:rsidRPr="00ED7450">
        <w:rPr>
          <w:rFonts w:cstheme="minorHAnsi"/>
        </w:rPr>
        <w:t>External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7325C7">
        <w:rPr>
          <w:rFonts w:cstheme="minorHAnsi"/>
          <w:b/>
          <w:highlight w:val="yellow"/>
          <w:u w:val="single"/>
          <w:lang w:val="en-US"/>
        </w:rPr>
        <w:t>Three properties are required in all bindings</w:t>
      </w:r>
      <w:r w:rsidRPr="007325C7">
        <w:rPr>
          <w:rFonts w:cstheme="minorHAnsi"/>
          <w:highlight w:val="yellow"/>
          <w:lang w:val="en-US"/>
        </w:rPr>
        <w:t>. You may have to supply additional properties based on the type of binding and storage you are using.</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t>Name</w:t>
      </w:r>
      <w:r w:rsidRPr="007325C7">
        <w:rPr>
          <w:rFonts w:cstheme="minorHAnsi"/>
          <w:highlight w:val="yellow"/>
          <w:lang w:val="en-US"/>
        </w:rPr>
        <w:t xml:space="preserve"> - Defines the function parameter through which you access the data. For example, in a queue input binding, this is the name of the function parameter that receives the queue message content.</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lastRenderedPageBreak/>
        <w:t>Type</w:t>
      </w:r>
      <w:r w:rsidRPr="007325C7">
        <w:rPr>
          <w:rFonts w:cstheme="minorHAnsi"/>
          <w:highlight w:val="yellow"/>
          <w:lang w:val="en-US"/>
        </w:rPr>
        <w:t xml:space="preserve"> - Identifies the type of binding, i.e., the type of data or service we want to interact with.</w:t>
      </w:r>
    </w:p>
    <w:p w:rsidR="001B4F98" w:rsidRPr="007325C7" w:rsidRDefault="001B4F98" w:rsidP="00507FCF">
      <w:pPr>
        <w:pStyle w:val="PargrafodaLista"/>
        <w:numPr>
          <w:ilvl w:val="0"/>
          <w:numId w:val="6"/>
        </w:numPr>
        <w:rPr>
          <w:rFonts w:cstheme="minorHAnsi"/>
          <w:highlight w:val="yellow"/>
          <w:lang w:val="en-US"/>
        </w:rPr>
      </w:pPr>
      <w:r w:rsidRPr="007325C7">
        <w:rPr>
          <w:rFonts w:cstheme="minorHAnsi"/>
          <w:b/>
          <w:highlight w:val="yellow"/>
          <w:lang w:val="en-US"/>
        </w:rPr>
        <w:t>Direction</w:t>
      </w:r>
      <w:r w:rsidRPr="007325C7">
        <w:rPr>
          <w:rFonts w:cstheme="minorHAnsi"/>
          <w:highlight w:val="yellow"/>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7325C7" w:rsidRDefault="001B4F98" w:rsidP="00507FCF">
      <w:pPr>
        <w:pStyle w:val="PargrafodaLista"/>
        <w:numPr>
          <w:ilvl w:val="0"/>
          <w:numId w:val="7"/>
        </w:numPr>
        <w:rPr>
          <w:rFonts w:cstheme="minorHAnsi"/>
          <w:highlight w:val="yellow"/>
          <w:lang w:val="en-US"/>
        </w:rPr>
      </w:pPr>
      <w:r w:rsidRPr="007325C7">
        <w:rPr>
          <w:rFonts w:cstheme="minorHAnsi"/>
          <w:b/>
          <w:highlight w:val="yellow"/>
          <w:lang w:val="en-US"/>
        </w:rPr>
        <w:t>Connection</w:t>
      </w:r>
      <w:r w:rsidRPr="007325C7">
        <w:rPr>
          <w:rFonts w:cstheme="minorHAnsi"/>
          <w:highlight w:val="yellow"/>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"headshotBlob",</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"HeadshotStorageConnection",</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000CC2" w:rsidRDefault="002B15DF" w:rsidP="001B4F98">
      <w:pPr>
        <w:rPr>
          <w:rFonts w:cstheme="minorHAnsi"/>
          <w:b/>
          <w:highlight w:val="yellow"/>
          <w:lang w:val="en-US"/>
        </w:rPr>
      </w:pPr>
      <w:r w:rsidRPr="00000CC2">
        <w:rPr>
          <w:rFonts w:cstheme="minorHAnsi"/>
          <w:b/>
          <w:highlight w:val="yellow"/>
          <w:lang w:val="en-US"/>
        </w:rPr>
        <w:t>What is a binding expression?</w:t>
      </w:r>
    </w:p>
    <w:p w:rsidR="002B15DF" w:rsidRPr="00ED7450" w:rsidRDefault="002B15DF" w:rsidP="001B4F98">
      <w:pPr>
        <w:rPr>
          <w:rFonts w:cstheme="minorHAnsi"/>
          <w:lang w:val="en-US"/>
        </w:rPr>
      </w:pPr>
      <w:r w:rsidRPr="00000CC2">
        <w:rPr>
          <w:rFonts w:cstheme="minorHAnsi"/>
          <w:highlight w:val="yellow"/>
          <w:lang w:val="en-US"/>
        </w:rPr>
        <w:t>A binding expression is specialized text in function.json,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000CC2">
        <w:rPr>
          <w:rFonts w:cstheme="minorHAnsi"/>
          <w:b/>
          <w:highlight w:val="yellow"/>
          <w:lang w:val="en-US"/>
        </w:rPr>
        <w:t>Most expressions are identified by wrapping them in curly braces</w:t>
      </w:r>
      <w:r w:rsidRPr="00000CC2">
        <w:rPr>
          <w:rFonts w:cstheme="minorHAnsi"/>
          <w:highlight w:val="yellow"/>
          <w:lang w:val="en-US"/>
        </w:rPr>
        <w:t>.</w:t>
      </w:r>
      <w:r w:rsidRPr="00000CC2">
        <w:rPr>
          <w:rFonts w:cstheme="minorHAnsi"/>
          <w:b/>
          <w:highlight w:val="yellow"/>
          <w:lang w:val="en-US"/>
        </w:rPr>
        <w:t xml:space="preserve"> However, app setting binding expressions are wrapped in percent signs rather than curly braces. </w:t>
      </w:r>
      <w:r w:rsidRPr="00000CC2">
        <w:rPr>
          <w:rFonts w:cstheme="minorHAnsi"/>
          <w:highlight w:val="yellow"/>
          <w:lang w:val="en-US"/>
        </w:rPr>
        <w:t xml:space="preserve">For example if the blob output binding path is </w:t>
      </w:r>
      <w:r w:rsidRPr="00000CC2">
        <w:rPr>
          <w:rFonts w:cstheme="minorHAnsi"/>
          <w:b/>
          <w:highlight w:val="yellow"/>
          <w:lang w:val="en-US"/>
        </w:rPr>
        <w:t>%Environment%/newblob.txt</w:t>
      </w:r>
      <w:r w:rsidRPr="00000CC2">
        <w:rPr>
          <w:rFonts w:cstheme="minorHAnsi"/>
          <w:highlight w:val="yellow"/>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serverless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long-lasting, stateful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serverless hosting model, while letting the </w:t>
      </w:r>
      <w:r w:rsidRPr="00000CC2">
        <w:rPr>
          <w:rFonts w:cstheme="minorHAnsi"/>
          <w:b/>
          <w:color w:val="000000"/>
          <w:highlight w:val="yellow"/>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000CC2">
        <w:rPr>
          <w:rFonts w:cstheme="minorHAnsi"/>
          <w:highlight w:val="yellow"/>
          <w:u w:val="single"/>
          <w:lang w:val="en-US"/>
        </w:rPr>
        <w:t>Durable Functions is an extension of Azure Functions</w:t>
      </w:r>
      <w:r w:rsidRPr="00000CC2">
        <w:rPr>
          <w:rFonts w:cstheme="minorHAnsi"/>
          <w:b/>
          <w:highlight w:val="yellow"/>
          <w:u w:val="single"/>
          <w:lang w:val="en-US"/>
        </w:rPr>
        <w:t>. Whereas Azure Functions operate in a stateless environment, Durable Functions can retain state between function calls</w:t>
      </w:r>
      <w:r w:rsidRPr="00000CC2">
        <w:rPr>
          <w:rFonts w:cstheme="minorHAnsi"/>
          <w:highlight w:val="yellow"/>
          <w:u w:val="single"/>
          <w:lang w:val="en-US"/>
        </w:rPr>
        <w:t>. This approach enables you to simplify complex stateful executions in a serverless-environment.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000CC2" w:rsidRDefault="00FD388C" w:rsidP="00507FCF">
      <w:pPr>
        <w:pStyle w:val="PargrafodaLista"/>
        <w:numPr>
          <w:ilvl w:val="0"/>
          <w:numId w:val="8"/>
        </w:numPr>
        <w:rPr>
          <w:rFonts w:cstheme="minorHAnsi"/>
          <w:highlight w:val="yellow"/>
          <w:lang w:val="en-US"/>
        </w:rPr>
      </w:pPr>
      <w:r w:rsidRPr="00000CC2">
        <w:rPr>
          <w:rFonts w:cstheme="minorHAnsi"/>
          <w:highlight w:val="yellow"/>
          <w:lang w:val="en-US"/>
        </w:rPr>
        <w:t xml:space="preserve">The state is managed for you. </w:t>
      </w:r>
      <w:r w:rsidRPr="00000CC2">
        <w:rPr>
          <w:rFonts w:cstheme="minorHAnsi"/>
          <w:highlight w:val="yellow"/>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000CC2" w:rsidRDefault="00FD388C" w:rsidP="00507FCF">
      <w:pPr>
        <w:pStyle w:val="PargrafodaLista"/>
        <w:numPr>
          <w:ilvl w:val="0"/>
          <w:numId w:val="8"/>
        </w:numPr>
        <w:rPr>
          <w:rFonts w:cstheme="minorHAnsi"/>
          <w:highlight w:val="yellow"/>
          <w:lang w:val="en-US"/>
        </w:rPr>
      </w:pPr>
      <w:r w:rsidRPr="00000CC2">
        <w:rPr>
          <w:rFonts w:cstheme="minorHAnsi"/>
          <w:b/>
          <w:highlight w:val="yellow"/>
          <w:u w:val="single"/>
          <w:lang w:val="en-US"/>
        </w:rPr>
        <w:t>Functions can be called both synchronously and asynchronously</w:t>
      </w:r>
      <w:r w:rsidRPr="00000CC2">
        <w:rPr>
          <w:rFonts w:cstheme="minorHAnsi"/>
          <w:highlight w:val="yellow"/>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Client</w:t>
      </w:r>
      <w:r w:rsidRPr="00000CC2">
        <w:rPr>
          <w:rFonts w:cstheme="minorHAnsi"/>
          <w:highlight w:val="yellow"/>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Orchestrator</w:t>
      </w:r>
      <w:r w:rsidRPr="00000CC2">
        <w:rPr>
          <w:rFonts w:cstheme="minorHAnsi"/>
          <w:highlight w:val="yellow"/>
          <w:u w:val="single"/>
          <w:lang w:val="en-US"/>
        </w:rPr>
        <w:t xml:space="preserve"> functions describe how actions are executed, and the order in which they are run. You write the orchestration logic in code (C# or JavaScript).</w:t>
      </w:r>
    </w:p>
    <w:p w:rsidR="00FD388C" w:rsidRPr="00000CC2" w:rsidRDefault="00FD388C" w:rsidP="00507FCF">
      <w:pPr>
        <w:pStyle w:val="PargrafodaLista"/>
        <w:numPr>
          <w:ilvl w:val="0"/>
          <w:numId w:val="9"/>
        </w:numPr>
        <w:rPr>
          <w:rFonts w:cstheme="minorHAnsi"/>
          <w:highlight w:val="yellow"/>
          <w:u w:val="single"/>
          <w:lang w:val="en-US"/>
        </w:rPr>
      </w:pPr>
      <w:r w:rsidRPr="00000CC2">
        <w:rPr>
          <w:rFonts w:cstheme="minorHAnsi"/>
          <w:b/>
          <w:highlight w:val="yellow"/>
          <w:u w:val="single"/>
          <w:lang w:val="en-US"/>
        </w:rPr>
        <w:t>Activity</w:t>
      </w:r>
      <w:r w:rsidRPr="00000CC2">
        <w:rPr>
          <w:rFonts w:cstheme="minorHAnsi"/>
          <w:highlight w:val="yellow"/>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000CC2">
        <w:rPr>
          <w:rFonts w:cstheme="minorHAnsi"/>
          <w:b/>
          <w:lang w:val="en-US"/>
        </w:rPr>
        <w:t xml:space="preserve">Application </w:t>
      </w:r>
      <w:r w:rsidR="00186D8E" w:rsidRPr="00000CC2">
        <w:rPr>
          <w:rFonts w:cstheme="minorHAnsi"/>
          <w:b/>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r w:rsidRPr="00ED7450">
        <w:rPr>
          <w:rFonts w:cstheme="minorHAnsi"/>
          <w:b/>
          <w:lang w:val="en-US"/>
        </w:rPr>
        <w:t xml:space="preserve">Async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AD5C68" w:rsidRDefault="00002865" w:rsidP="00FD388C">
      <w:pPr>
        <w:rPr>
          <w:rFonts w:cstheme="minorHAnsi"/>
          <w:b/>
          <w:highlight w:val="yellow"/>
          <w:lang w:val="en-US"/>
        </w:rPr>
      </w:pPr>
      <w:r w:rsidRPr="00AD5C68">
        <w:rPr>
          <w:rFonts w:cstheme="minorHAnsi"/>
          <w:b/>
          <w:highlight w:val="yellow"/>
          <w:lang w:val="en-US"/>
        </w:rPr>
        <w:t>Timers in Durable Functions</w:t>
      </w:r>
    </w:p>
    <w:p w:rsidR="00002865" w:rsidRPr="00ED7450" w:rsidRDefault="00002865" w:rsidP="00002865">
      <w:pPr>
        <w:rPr>
          <w:rFonts w:cstheme="minorHAnsi"/>
          <w:lang w:val="en-US"/>
        </w:rPr>
      </w:pPr>
      <w:r w:rsidRPr="00AD5C68">
        <w:rPr>
          <w:rFonts w:cstheme="minorHAnsi"/>
          <w:highlight w:val="yellow"/>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gramStart"/>
      <w:r w:rsidRPr="00AD5C68">
        <w:rPr>
          <w:rFonts w:cstheme="minorHAnsi"/>
          <w:highlight w:val="yellow"/>
          <w:lang w:val="en-US"/>
        </w:rPr>
        <w:t>setTimeout(</w:t>
      </w:r>
      <w:proofErr w:type="gramEnd"/>
      <w:r w:rsidRPr="00AD5C68">
        <w:rPr>
          <w:rFonts w:cstheme="minorHAnsi"/>
          <w:highlight w:val="yellow"/>
          <w:lang w:val="en-US"/>
        </w:rPr>
        <w:t>) and setInterval() functions.</w:t>
      </w:r>
    </w:p>
    <w:p w:rsidR="00002865" w:rsidRPr="00ED7450" w:rsidRDefault="00002865" w:rsidP="00002865">
      <w:pPr>
        <w:rPr>
          <w:rFonts w:cstheme="minorHAnsi"/>
          <w:lang w:val="en-US"/>
        </w:rPr>
      </w:pPr>
      <w:r w:rsidRPr="00AD5C68">
        <w:rPr>
          <w:rFonts w:cstheme="minorHAnsi"/>
          <w:highlight w:val="yellow"/>
          <w:lang w:val="en-US"/>
        </w:rPr>
        <w:t xml:space="preserve">You create a durable timer by calling the </w:t>
      </w:r>
      <w:proofErr w:type="gramStart"/>
      <w:r w:rsidRPr="00AD5C68">
        <w:rPr>
          <w:rFonts w:cstheme="minorHAnsi"/>
          <w:highlight w:val="yellow"/>
          <w:lang w:val="en-US"/>
        </w:rPr>
        <w:t>createTimer(</w:t>
      </w:r>
      <w:proofErr w:type="gramEnd"/>
      <w:r w:rsidRPr="00AD5C68">
        <w:rPr>
          <w:rFonts w:cstheme="minorHAnsi"/>
          <w:highlight w:val="yellow"/>
          <w:lang w:val="en-US"/>
        </w:rPr>
        <w:t>) method of the DurableOrchestrationContext. This method returns a task that resumes on a specified date and time.</w:t>
      </w:r>
    </w:p>
    <w:p w:rsidR="00002865" w:rsidRPr="00AD5C68" w:rsidRDefault="00002865" w:rsidP="00002865">
      <w:pPr>
        <w:rPr>
          <w:rFonts w:cstheme="minorHAnsi"/>
          <w:b/>
          <w:highlight w:val="yellow"/>
          <w:lang w:val="en-US"/>
        </w:rPr>
      </w:pPr>
      <w:r w:rsidRPr="00AD5C68">
        <w:rPr>
          <w:rFonts w:cstheme="minorHAnsi"/>
          <w:b/>
          <w:highlight w:val="yellow"/>
          <w:lang w:val="en-US"/>
        </w:rPr>
        <w:t>Using timers for delay</w:t>
      </w:r>
    </w:p>
    <w:p w:rsidR="00D5399A" w:rsidRDefault="00002865" w:rsidP="00D5399A">
      <w:pPr>
        <w:rPr>
          <w:rFonts w:cstheme="minorHAnsi"/>
          <w:i/>
          <w:lang w:val="en-US"/>
        </w:rPr>
      </w:pPr>
      <w:r w:rsidRPr="00AD5C68">
        <w:rPr>
          <w:rFonts w:cstheme="minorHAnsi"/>
          <w:i/>
          <w:highlight w:val="yellow"/>
          <w:lang w:val="en-US"/>
        </w:rPr>
        <w:t>You should always use currentUtcDateTime to obtain the current date and time, i</w:t>
      </w:r>
      <w:r w:rsidR="00482D8A" w:rsidRPr="00AD5C68">
        <w:rPr>
          <w:rFonts w:cstheme="minorHAnsi"/>
          <w:i/>
          <w:highlight w:val="yellow"/>
          <w:lang w:val="en-US"/>
        </w:rPr>
        <w:t>nstead of Date.now or Date.UTC.</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AD5C68">
        <w:rPr>
          <w:rFonts w:cstheme="minorHAnsi"/>
          <w:highlight w:val="yellow"/>
          <w:u w:val="single"/>
          <w:lang w:val="en-US"/>
        </w:rPr>
        <w:t>The Azure Functions Core Tools are a set of command-line tools that you can use to develop and test Azure Functions on your local computer.</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Generate the files and folders you need to develop functions on your local computer</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Run your functions locally so you can test and debug them</w:t>
      </w:r>
    </w:p>
    <w:p w:rsidR="006C2407" w:rsidRPr="00AD5C68" w:rsidRDefault="006C2407" w:rsidP="00507FCF">
      <w:pPr>
        <w:pStyle w:val="PargrafodaLista"/>
        <w:numPr>
          <w:ilvl w:val="0"/>
          <w:numId w:val="11"/>
        </w:numPr>
        <w:rPr>
          <w:rFonts w:cstheme="minorHAnsi"/>
          <w:u w:val="single"/>
          <w:lang w:val="en-US"/>
        </w:rPr>
      </w:pPr>
      <w:r w:rsidRPr="00AD5C68">
        <w:rPr>
          <w:rFonts w:cstheme="minorHAnsi"/>
          <w:u w:val="single"/>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AD5C68">
        <w:rPr>
          <w:rFonts w:cstheme="minorHAnsi"/>
          <w:b/>
          <w:highlight w:val="yellow"/>
          <w:lang w:val="en-US"/>
        </w:rPr>
        <w:lastRenderedPageBreak/>
        <w:t>Every function published to Azure belongs to a function app</w:t>
      </w:r>
      <w:r w:rsidRPr="00AD5C68">
        <w:rPr>
          <w:rFonts w:cstheme="minorHAnsi"/>
          <w:highlight w:val="yellow"/>
          <w:lang w:val="en-US"/>
        </w:rPr>
        <w:t xml:space="preserve">: a collection of functions that are published together into the same environment. </w:t>
      </w:r>
      <w:r w:rsidRPr="00AD5C68">
        <w:rPr>
          <w:rFonts w:cstheme="minorHAnsi"/>
          <w:b/>
          <w:highlight w:val="yellow"/>
          <w:u w:val="single"/>
          <w:lang w:val="en-US"/>
        </w:rPr>
        <w:t>All of the functions in an app share a common set of configuration values, and must all be built for the same language runtime</w:t>
      </w:r>
      <w:r w:rsidRPr="00AD5C68">
        <w:rPr>
          <w:rFonts w:cstheme="minorHAnsi"/>
          <w:highlight w:val="yellow"/>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AD5C68">
        <w:rPr>
          <w:rFonts w:cstheme="minorHAnsi"/>
          <w:highlight w:val="yellow"/>
          <w:lang w:val="en-US"/>
        </w:rPr>
        <w:t>When you develop functions locally, you work within a functions project: a folder that contains the code and configuration files that define your functions.</w:t>
      </w:r>
      <w:r w:rsidRPr="00AD5C68">
        <w:rPr>
          <w:rFonts w:cstheme="minorHAnsi"/>
          <w:b/>
          <w:highlight w:val="yellow"/>
          <w:u w:val="single"/>
          <w:lang w:val="en-US"/>
        </w:rPr>
        <w:t xml:space="preserve"> A functions project on your computer is equivalent to a function app in Azure</w:t>
      </w:r>
      <w:r w:rsidRPr="00AD5C68">
        <w:rPr>
          <w:rFonts w:cstheme="minorHAnsi"/>
          <w:highlight w:val="yellow"/>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AD5C68">
        <w:rPr>
          <w:rFonts w:cstheme="minorHAnsi"/>
          <w:highlight w:val="yellow"/>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gramStart"/>
      <w:r w:rsidRPr="00B02F7F">
        <w:rPr>
          <w:rFonts w:cstheme="minorHAnsi"/>
          <w:b/>
          <w:highlight w:val="yellow"/>
          <w:u w:val="single"/>
          <w:lang w:val="en-US"/>
        </w:rPr>
        <w:t>host.json</w:t>
      </w:r>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AD5C68" w:rsidRDefault="006C2407" w:rsidP="00507FCF">
      <w:pPr>
        <w:pStyle w:val="PargrafodaLista"/>
        <w:numPr>
          <w:ilvl w:val="0"/>
          <w:numId w:val="12"/>
        </w:numPr>
        <w:rPr>
          <w:rFonts w:cstheme="minorHAnsi"/>
          <w:b/>
          <w:highlight w:val="yellow"/>
          <w:lang w:val="en-US"/>
        </w:rPr>
      </w:pPr>
      <w:proofErr w:type="gramStart"/>
      <w:r w:rsidRPr="00AD5C68">
        <w:rPr>
          <w:rFonts w:cstheme="minorHAnsi"/>
          <w:b/>
          <w:highlight w:val="yellow"/>
          <w:lang w:val="en-US"/>
        </w:rPr>
        <w:t>local.settings.json</w:t>
      </w:r>
      <w:proofErr w:type="gramEnd"/>
      <w:r w:rsidRPr="00AD5C68">
        <w:rPr>
          <w:rFonts w:cstheme="minorHAnsi"/>
          <w:b/>
          <w:highlight w:val="yellow"/>
          <w:lang w:val="en-US"/>
        </w:rPr>
        <w:t xml:space="preserve"> </w:t>
      </w:r>
      <w:r w:rsidRPr="00AD5C68">
        <w:rPr>
          <w:rFonts w:cstheme="minorHAnsi"/>
          <w:highlight w:val="yellow"/>
          <w:lang w:val="en-US"/>
        </w:rPr>
        <w:t xml:space="preserve">stores configuration values that only apply to the function app when it is run locally with the Core Tools. This file contains two kinds of settings: </w:t>
      </w:r>
    </w:p>
    <w:p w:rsidR="006B62D9" w:rsidRPr="00AD5C68" w:rsidRDefault="006C2407" w:rsidP="00507FCF">
      <w:pPr>
        <w:pStyle w:val="PargrafodaLista"/>
        <w:numPr>
          <w:ilvl w:val="1"/>
          <w:numId w:val="12"/>
        </w:numPr>
        <w:rPr>
          <w:rFonts w:cstheme="minorHAnsi"/>
          <w:b/>
          <w:highlight w:val="yellow"/>
          <w:u w:val="single"/>
          <w:lang w:val="en-US"/>
        </w:rPr>
      </w:pPr>
      <w:r w:rsidRPr="00AD5C68">
        <w:rPr>
          <w:rFonts w:cstheme="minorHAnsi"/>
          <w:b/>
          <w:highlight w:val="yellow"/>
          <w:u w:val="single"/>
          <w:lang w:val="en-US"/>
        </w:rPr>
        <w:t xml:space="preserve">local runtime settings used to configure the local functions </w:t>
      </w:r>
      <w:r w:rsidR="006B62D9" w:rsidRPr="00AD5C68">
        <w:rPr>
          <w:rFonts w:cstheme="minorHAnsi"/>
          <w:b/>
          <w:highlight w:val="yellow"/>
          <w:u w:val="single"/>
          <w:lang w:val="en-US"/>
        </w:rPr>
        <w:t>runtime itself</w:t>
      </w:r>
    </w:p>
    <w:p w:rsidR="006C2407" w:rsidRPr="00AD5C68" w:rsidRDefault="006C2407" w:rsidP="00507FCF">
      <w:pPr>
        <w:pStyle w:val="PargrafodaLista"/>
        <w:numPr>
          <w:ilvl w:val="1"/>
          <w:numId w:val="12"/>
        </w:numPr>
        <w:rPr>
          <w:rFonts w:cstheme="minorHAnsi"/>
          <w:b/>
          <w:highlight w:val="yellow"/>
          <w:u w:val="single"/>
          <w:lang w:val="en-US"/>
        </w:rPr>
      </w:pPr>
      <w:proofErr w:type="gramStart"/>
      <w:r w:rsidRPr="00AD5C68">
        <w:rPr>
          <w:rFonts w:cstheme="minorHAnsi"/>
          <w:b/>
          <w:highlight w:val="yellow"/>
          <w:u w:val="single"/>
          <w:lang w:val="en-US"/>
        </w:rPr>
        <w:t>custom</w:t>
      </w:r>
      <w:proofErr w:type="gramEnd"/>
      <w:r w:rsidRPr="00AD5C68">
        <w:rPr>
          <w:rFonts w:cstheme="minorHAnsi"/>
          <w:b/>
          <w:highlight w:val="yellow"/>
          <w:u w:val="single"/>
          <w:lang w:val="en-US"/>
        </w:rPr>
        <w:t xml:space="preserve"> application settings</w:t>
      </w:r>
      <w:r w:rsidR="006B62D9" w:rsidRPr="00AD5C68">
        <w:rPr>
          <w:rFonts w:cstheme="minorHAnsi"/>
          <w:b/>
          <w:highlight w:val="yellow"/>
          <w:u w:val="single"/>
          <w:lang w:val="en-US"/>
        </w:rPr>
        <w:t xml:space="preserve"> </w:t>
      </w:r>
      <w:r w:rsidRPr="00AD5C68">
        <w:rPr>
          <w:rFonts w:cstheme="minorHAnsi"/>
          <w:b/>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E3E3E3"/>
          <w:sz w:val="21"/>
          <w:szCs w:val="21"/>
          <w:shd w:val="clear" w:color="auto" w:fill="2E2E2E"/>
          <w:lang w:val="en-US" w:eastAsia="pt-BR"/>
        </w:rPr>
        <w:t>mkdir</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func</w:t>
      </w:r>
      <w:proofErr w:type="gramEnd"/>
      <w:r w:rsidRPr="001836AC">
        <w:rPr>
          <w:rFonts w:cstheme="minorHAnsi"/>
          <w:color w:val="E3E3E3"/>
          <w:sz w:val="21"/>
          <w:szCs w:val="21"/>
          <w:shd w:val="clear" w:color="auto" w:fill="2E2E2E"/>
          <w:lang w:val="en-US"/>
        </w:rPr>
        <w:t xml:space="preserve"> init</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lastRenderedPageBreak/>
        <w:t>func</w:t>
      </w:r>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r w:rsidRPr="007921F3">
        <w:rPr>
          <w:rFonts w:cstheme="minorHAnsi"/>
          <w:color w:val="E3E3E3"/>
          <w:sz w:val="18"/>
          <w:szCs w:val="18"/>
          <w:shd w:val="clear" w:color="auto" w:fill="2E2E2E"/>
          <w:lang w:val="en-US"/>
        </w:rPr>
        <w:t>Ctrl+C</w:t>
      </w:r>
    </w:p>
    <w:p w:rsidR="000F5534" w:rsidRPr="007921F3" w:rsidRDefault="000F5534" w:rsidP="000F5534">
      <w:pPr>
        <w:rPr>
          <w:rFonts w:cstheme="minorHAnsi"/>
          <w:color w:val="E3E3E3"/>
          <w:sz w:val="21"/>
          <w:szCs w:val="21"/>
          <w:shd w:val="clear" w:color="auto" w:fill="2E2E2E"/>
          <w:lang w:val="en-US"/>
        </w:rPr>
      </w:pPr>
      <w:proofErr w:type="gramStart"/>
      <w:r w:rsidRPr="007921F3">
        <w:rPr>
          <w:rFonts w:cstheme="minorHAnsi"/>
          <w:color w:val="E3E3E3"/>
          <w:sz w:val="21"/>
          <w:szCs w:val="21"/>
          <w:shd w:val="clear" w:color="auto" w:fill="2E2E2E"/>
          <w:lang w:val="en-US"/>
        </w:rPr>
        <w:t>func</w:t>
      </w:r>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"http://localhost:7071/api/simple-interest"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gramStart"/>
      <w:r w:rsidRPr="00ED7450">
        <w:rPr>
          <w:rFonts w:cstheme="minorHAnsi"/>
          <w:color w:val="E3E3E3"/>
          <w:sz w:val="21"/>
          <w:szCs w:val="21"/>
          <w:shd w:val="clear" w:color="auto" w:fill="2E2E2E"/>
        </w:rPr>
        <w:t>curl</w:t>
      </w:r>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pkill</w:t>
      </w:r>
      <w:proofErr w:type="gramEnd"/>
      <w:r w:rsidRPr="001836AC">
        <w:rPr>
          <w:rFonts w:cstheme="minorHAnsi"/>
          <w:color w:val="E3E3E3"/>
          <w:sz w:val="21"/>
          <w:szCs w:val="21"/>
          <w:shd w:val="clear" w:color="auto" w:fill="2E2E2E"/>
          <w:lang w:val="en-US"/>
        </w:rPr>
        <w:t xml:space="preserve"> func</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AD5C68">
        <w:rPr>
          <w:rFonts w:cstheme="minorHAnsi"/>
          <w:b/>
          <w:highlight w:val="yellow"/>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C0703A" w:rsidRDefault="000F5534">
      <w:pPr>
        <w:rPr>
          <w:rFonts w:cstheme="minorHAnsi"/>
          <w:b/>
          <w:highlight w:val="yellow"/>
          <w:lang w:val="en-US"/>
        </w:rPr>
      </w:pPr>
      <w:r w:rsidRPr="00C0703A">
        <w:rPr>
          <w:rFonts w:cstheme="minorHAnsi"/>
          <w:b/>
          <w:highlight w:val="yellow"/>
          <w:lang w:val="en-US"/>
        </w:rPr>
        <w:t>Publish to Azure</w:t>
      </w:r>
    </w:p>
    <w:p w:rsidR="000F5534" w:rsidRPr="00C0703A" w:rsidRDefault="000F5534">
      <w:pPr>
        <w:rPr>
          <w:rFonts w:cstheme="minorHAnsi"/>
          <w:highlight w:val="yellow"/>
          <w:lang w:val="en-US"/>
        </w:rPr>
      </w:pPr>
      <w:r w:rsidRPr="00C0703A">
        <w:rPr>
          <w:rFonts w:cstheme="minorHAnsi"/>
          <w:highlight w:val="yellow"/>
          <w:lang w:val="en-US"/>
        </w:rPr>
        <w:t xml:space="preserve">To publish a functions project to Azure, run </w:t>
      </w:r>
      <w:r w:rsidRPr="00C0703A">
        <w:rPr>
          <w:rFonts w:cstheme="minorHAnsi"/>
          <w:b/>
          <w:highlight w:val="yellow"/>
          <w:lang w:val="en-US"/>
        </w:rPr>
        <w:t>func azure functionapp publish &lt;app_name&gt;</w:t>
      </w:r>
      <w:r w:rsidRPr="00C0703A">
        <w:rPr>
          <w:rFonts w:cstheme="minorHAnsi"/>
          <w:highlight w:val="yellow"/>
          <w:lang w:val="en-US"/>
        </w:rPr>
        <w:t xml:space="preserve"> from the functions project folder. </w:t>
      </w:r>
      <w:r w:rsidRPr="00C0703A">
        <w:rPr>
          <w:rFonts w:cstheme="minorHAnsi"/>
          <w:b/>
          <w:highlight w:val="yellow"/>
          <w:lang w:val="en-US"/>
        </w:rPr>
        <w:t xml:space="preserve">&lt;app_name&gt; </w:t>
      </w:r>
      <w:r w:rsidRPr="00C0703A">
        <w:rPr>
          <w:rFonts w:cstheme="minorHAnsi"/>
          <w:highlight w:val="yellow"/>
          <w:lang w:val="en-US"/>
        </w:rPr>
        <w:t>is the name of the target function app in Azure, not the name of your project folder, which can be different.</w:t>
      </w:r>
    </w:p>
    <w:p w:rsidR="000F5534" w:rsidRPr="00ED7450" w:rsidRDefault="000F5534">
      <w:pPr>
        <w:rPr>
          <w:rFonts w:cstheme="minorHAnsi"/>
          <w:i/>
          <w:lang w:val="en-US"/>
        </w:rPr>
      </w:pPr>
      <w:r w:rsidRPr="00C0703A">
        <w:rPr>
          <w:rFonts w:cstheme="minorHAnsi"/>
          <w:i/>
          <w:highlight w:val="yellow"/>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STORAGEACCT=learnstorage$(openssl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FUNCTIONAPP=learnfunctions$(openssl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centralus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gramStart"/>
      <w:r w:rsidRPr="00ED7450">
        <w:rPr>
          <w:rFonts w:eastAsia="Times New Roman" w:cstheme="minorHAnsi"/>
          <w:color w:val="569CD6"/>
          <w:sz w:val="21"/>
          <w:szCs w:val="21"/>
          <w:shd w:val="clear" w:color="auto" w:fill="2E2E2E"/>
          <w:lang w:val="en-US" w:eastAsia="pt-BR"/>
        </w:rPr>
        <w:t>az</w:t>
      </w:r>
      <w:proofErr w:type="gramEnd"/>
      <w:r w:rsidRPr="00ED7450">
        <w:rPr>
          <w:rFonts w:eastAsia="Times New Roman" w:cstheme="minorHAnsi"/>
          <w:color w:val="569CD6"/>
          <w:sz w:val="21"/>
          <w:szCs w:val="21"/>
          <w:shd w:val="clear" w:color="auto" w:fill="2E2E2E"/>
          <w:lang w:val="en-US" w:eastAsia="pt-BR"/>
        </w:rPr>
        <w:t xml:space="preserve"> functionapp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centralus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--functions-version</w:t>
      </w:r>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$(openssl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gramStart"/>
      <w:r w:rsidRPr="00ED7450">
        <w:rPr>
          <w:rFonts w:cstheme="minorHAnsi"/>
          <w:color w:val="000000" w:themeColor="text1"/>
          <w:lang w:val="en-US"/>
        </w:rPr>
        <w:t>az</w:t>
      </w:r>
      <w:proofErr w:type="gramEnd"/>
      <w:r w:rsidRPr="00ED7450">
        <w:rPr>
          <w:rFonts w:cstheme="minorHAnsi"/>
          <w:color w:val="000000" w:themeColor="text1"/>
          <w:lang w:val="en-US"/>
        </w:rPr>
        <w:t xml:space="preserve"> functionapp create creates the function app. Our new app uses the node (JavaScript) runtime, and runs on the serverless,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gramStart"/>
      <w:r w:rsidRPr="00ED7450">
        <w:rPr>
          <w:rFonts w:ascii="Consolas" w:eastAsia="Times New Roman" w:hAnsi="Consolas" w:cs="Times New Roman"/>
          <w:color w:val="E3E3E3"/>
          <w:sz w:val="21"/>
          <w:szCs w:val="21"/>
          <w:shd w:val="clear" w:color="auto" w:fill="2E2E2E"/>
          <w:lang w:val="en-US" w:eastAsia="pt-BR"/>
        </w:rPr>
        <w:t>func</w:t>
      </w:r>
      <w:proofErr w:type="gramEnd"/>
      <w:r w:rsidRPr="00ED7450">
        <w:rPr>
          <w:rFonts w:ascii="Consolas" w:eastAsia="Times New Roman" w:hAnsi="Consolas" w:cs="Times New Roman"/>
          <w:color w:val="E3E3E3"/>
          <w:sz w:val="21"/>
          <w:szCs w:val="21"/>
          <w:shd w:val="clear" w:color="auto" w:fill="2E2E2E"/>
          <w:lang w:val="en-US" w:eastAsia="pt-BR"/>
        </w:rPr>
        <w:t xml:space="preserve"> azure functionapp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Pr="00C0703A" w:rsidRDefault="00DB33D9" w:rsidP="00ED7450">
      <w:pPr>
        <w:rPr>
          <w:rFonts w:cstheme="minorHAnsi"/>
          <w:b/>
          <w:color w:val="000000" w:themeColor="text1"/>
          <w:lang w:val="en-US"/>
        </w:rPr>
      </w:pPr>
      <w:hyperlink r:id="rId24" w:history="1">
        <w:r w:rsidR="00695001" w:rsidRPr="00C0703A">
          <w:rPr>
            <w:rStyle w:val="Hyperlink"/>
            <w:rFonts w:cstheme="minorHAnsi"/>
            <w:b/>
            <w:lang w:val="en-US"/>
          </w:rPr>
          <w:t>https://docs.microsoft.com/en-us/learn/modules/develop-test-deploy-azure-functions-with-visual-studio/2-develop-and-test-azure-functions-locally</w:t>
        </w:r>
      </w:hyperlink>
      <w:r w:rsidR="00695001" w:rsidRPr="00C0703A">
        <w:rPr>
          <w:rFonts w:cstheme="minorHAnsi"/>
          <w:b/>
          <w:color w:val="000000" w:themeColor="text1"/>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t>Monitor GitHub events by using a webhook with Azure Functions</w:t>
      </w:r>
    </w:p>
    <w:p w:rsidR="007921F3" w:rsidRPr="00386CF6" w:rsidRDefault="007921F3" w:rsidP="00ED7450">
      <w:pPr>
        <w:rPr>
          <w:rFonts w:cstheme="minorHAnsi"/>
          <w:color w:val="000000" w:themeColor="text1"/>
          <w:szCs w:val="28"/>
          <w:lang w:val="en-US"/>
        </w:rPr>
      </w:pPr>
      <w:r w:rsidRPr="00386CF6">
        <w:rPr>
          <w:rFonts w:cstheme="minorHAnsi"/>
          <w:b/>
          <w:color w:val="000000" w:themeColor="text1"/>
          <w:szCs w:val="28"/>
          <w:lang w:val="en-US"/>
        </w:rPr>
        <w:lastRenderedPageBreak/>
        <w:t>Webhooks</w:t>
      </w:r>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webhook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GitHub, webhooks can be set up on an organization or a specific repository. The webhook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C0703A">
        <w:rPr>
          <w:rFonts w:cstheme="minorHAnsi"/>
          <w:color w:val="000000" w:themeColor="text1"/>
          <w:szCs w:val="28"/>
          <w:highlight w:val="yellow"/>
          <w:u w:val="single"/>
          <w:lang w:val="en-US"/>
        </w:rPr>
        <w:t xml:space="preserve">For example, the </w:t>
      </w:r>
      <w:r w:rsidRPr="00C0703A">
        <w:rPr>
          <w:rFonts w:cstheme="minorHAnsi"/>
          <w:b/>
          <w:color w:val="000000" w:themeColor="text1"/>
          <w:szCs w:val="28"/>
          <w:highlight w:val="yellow"/>
          <w:u w:val="single"/>
          <w:lang w:val="en-US"/>
        </w:rPr>
        <w:t>Gollum</w:t>
      </w:r>
      <w:r w:rsidRPr="00C0703A">
        <w:rPr>
          <w:rFonts w:cstheme="minorHAnsi"/>
          <w:color w:val="000000" w:themeColor="text1"/>
          <w:szCs w:val="28"/>
          <w:highlight w:val="yellow"/>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Setting up a webhook</w:t>
      </w:r>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Setting up a webhook is a two-step process. You specify how you want your webhook to behave through GitHub and what events it should listen to. Then you set up your function in Azure Functions to receive and manage the payload received from the webhook.</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Webhooks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The payload URL is the URL of the server that will receive the webhook POST requests.</w:t>
      </w:r>
      <w:r>
        <w:rPr>
          <w:rFonts w:cstheme="minorHAnsi"/>
          <w:color w:val="000000" w:themeColor="text1"/>
          <w:szCs w:val="28"/>
          <w:lang w:val="en-US"/>
        </w:rPr>
        <w:t xml:space="preserve"> </w:t>
      </w:r>
      <w:r w:rsidRPr="00386CF6">
        <w:rPr>
          <w:rFonts w:cstheme="minorHAnsi"/>
          <w:color w:val="000000" w:themeColor="text1"/>
          <w:szCs w:val="28"/>
          <w:lang w:val="en-US"/>
        </w:rPr>
        <w:t>Each event type has a specific payload format. That payload contains information about the event that triggered the webhook.</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r w:rsidRPr="00386CF6">
        <w:rPr>
          <w:rFonts w:cstheme="minorHAnsi"/>
          <w:color w:val="000000" w:themeColor="text1"/>
          <w:szCs w:val="28"/>
          <w:lang w:val="en-US"/>
        </w:rPr>
        <w:t>Webhooks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application/json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application/x-www-form-urlencoded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webhooks. Events occur whenever actions are taken in the repository. When the event occurs, the webhook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Make sure you select Active to receive issue events for triggered webhooks.</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DB33D9"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Secure Webhook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Once your function is configured to receive payloads, it will listen for any payload sent to the endpoint you configured. For security reasons, you might want to limit requests to those coming from GitHub. There are a few ways to go about this. For example, you could opt to approve requests from GitHub's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Enable automatic updates in a web application using Azure Functions and SignalR Service</w:t>
      </w:r>
    </w:p>
    <w:p w:rsidR="00092DCF" w:rsidRDefault="00DB33D9"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The consumption tier uses the same underlying service components as the previous tiers, but employs an entirely different architecture based on shared, dynamically allocated resources. The consumption tier aligns perfectly with serverless computing models; there is no infrastructure to manage, no idle capacity, high-availability, automatic scaling, and usage-based pricing, all of which make it an especially good choice for solutions that involve exposing serverless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Client apps are coupled to the API expressing business logic, not the underlying technical implementation with individual microservices.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API Management acts as an intermediary. It forwards requests to the right microservice, wherever it is located, and returns responses to users. Users never see the different URIs where microservices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You can use API Management policies to enforce consistent rules on all microservices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0F30D7" w:rsidRDefault="000F30D7" w:rsidP="00881254">
      <w:pPr>
        <w:jc w:val="center"/>
        <w:rPr>
          <w:rFonts w:cstheme="minorHAnsi"/>
          <w:b/>
          <w:color w:val="000000" w:themeColor="text1"/>
          <w:sz w:val="28"/>
          <w:szCs w:val="28"/>
          <w:lang w:val="en-US"/>
        </w:rPr>
      </w:pP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D246E8">
        <w:rPr>
          <w:rFonts w:cstheme="minorHAnsi"/>
          <w:color w:val="000000" w:themeColor="text1"/>
          <w:szCs w:val="28"/>
          <w:highlight w:val="yellow"/>
          <w:lang w:val="en-US"/>
        </w:rPr>
        <w:lastRenderedPageBreak/>
        <w:t xml:space="preserve">With custom handlers, you can use triggers and input and output bindings via extension bundles </w:t>
      </w:r>
      <w:r w:rsidRPr="00D246E8">
        <w:rPr>
          <w:rFonts w:cstheme="minorHAnsi"/>
          <w:color w:val="000000" w:themeColor="text1"/>
          <w:szCs w:val="28"/>
          <w:highlight w:val="yellow"/>
          <w:u w:val="single"/>
          <w:lang w:val="en-US"/>
        </w:rPr>
        <w:t>(</w:t>
      </w:r>
      <w:r w:rsidRPr="00D246E8">
        <w:rPr>
          <w:rFonts w:cstheme="minorHAnsi"/>
          <w:b/>
          <w:color w:val="000000" w:themeColor="text1"/>
          <w:szCs w:val="28"/>
          <w:highlight w:val="yellow"/>
          <w:u w:val="single"/>
          <w:lang w:val="en-US"/>
        </w:rPr>
        <w:t>Extension bundles</w:t>
      </w:r>
      <w:r w:rsidRPr="00D246E8">
        <w:rPr>
          <w:rFonts w:cstheme="minorHAnsi"/>
          <w:color w:val="000000" w:themeColor="text1"/>
          <w:szCs w:val="28"/>
          <w:highlight w:val="yellow"/>
          <w:u w:val="single"/>
          <w:lang w:val="en-US"/>
        </w:rPr>
        <w:t xml:space="preserve"> is a way to add a compatible set of binding extensions to your function app. You enable extension bundles in the app's host.json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host.json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local.settings.json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A function.json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host.json</w:t>
      </w:r>
    </w:p>
    <w:p w:rsidR="00881254" w:rsidRPr="00881254" w:rsidRDefault="00881254" w:rsidP="00881254">
      <w:pPr>
        <w:rPr>
          <w:rFonts w:cstheme="minorHAnsi"/>
          <w:color w:val="000000" w:themeColor="text1"/>
          <w:szCs w:val="28"/>
          <w:lang w:val="en-US"/>
        </w:rPr>
      </w:pPr>
      <w:proofErr w:type="gramStart"/>
      <w:r w:rsidRPr="00881254">
        <w:rPr>
          <w:rFonts w:cstheme="minorHAnsi"/>
          <w:color w:val="000000" w:themeColor="text1"/>
          <w:szCs w:val="28"/>
          <w:lang w:val="en-US"/>
        </w:rPr>
        <w:t>host.json</w:t>
      </w:r>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A custom handler is defined by configuring the host.json file with details on how to run the web server via the customHandler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t>Standard triggers along with input and output bindings are available by referencing extension bundles in your host.json file.</w:t>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local.settings.json</w:t>
      </w:r>
    </w:p>
    <w:p w:rsidR="000C1055" w:rsidRPr="000C1055" w:rsidRDefault="000C1055" w:rsidP="000C1055">
      <w:pPr>
        <w:rPr>
          <w:rFonts w:cstheme="minorHAnsi"/>
          <w:color w:val="000000" w:themeColor="text1"/>
          <w:szCs w:val="28"/>
          <w:lang w:val="en-US"/>
        </w:rPr>
      </w:pPr>
      <w:proofErr w:type="gramStart"/>
      <w:r w:rsidRPr="000C1055">
        <w:rPr>
          <w:rFonts w:cstheme="minorHAnsi"/>
          <w:color w:val="000000" w:themeColor="text1"/>
          <w:szCs w:val="28"/>
          <w:lang w:val="en-US"/>
        </w:rPr>
        <w:lastRenderedPageBreak/>
        <w:t>local.settings.json</w:t>
      </w:r>
      <w:proofErr w:type="gramEnd"/>
      <w:r w:rsidRPr="000C1055">
        <w:rPr>
          <w:rFonts w:cstheme="minorHAnsi"/>
          <w:color w:val="000000" w:themeColor="text1"/>
          <w:szCs w:val="28"/>
          <w:lang w:val="en-US"/>
        </w:rPr>
        <w:t xml:space="preserve"> defines application settings used when running the function app locally. As it may contain secrets, local.settings.json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For custom handlers, set FUNCTIONS_WORKER_RUNTIME to Custom in local.settings.json.</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When used with a custom handler, the function.json contents are no different from how you would define a function under any other context. The only requirement is that function.json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lastRenderedPageBreak/>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host.json using the </w:t>
      </w:r>
      <w:r w:rsidRPr="000C1055">
        <w:rPr>
          <w:rFonts w:cstheme="minorHAnsi"/>
          <w:b/>
          <w:color w:val="000000" w:themeColor="text1"/>
          <w:szCs w:val="28"/>
          <w:highlight w:val="yellow"/>
          <w:u w:val="single"/>
          <w:lang w:val="en-US"/>
        </w:rPr>
        <w:t>enableForwardingHttpRequest</w:t>
      </w:r>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To change the function app's default log level, configure the logLevel setting in the logging section of host.json.</w:t>
      </w:r>
    </w:p>
    <w:p w:rsidR="000F30D7" w:rsidRDefault="00B64AC7" w:rsidP="000F30D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10170" cy="1423231"/>
                    </a:xfrm>
                    <a:prstGeom prst="rect">
                      <a:avLst/>
                    </a:prstGeom>
                  </pic:spPr>
                </pic:pic>
              </a:graphicData>
            </a:graphic>
          </wp:inline>
        </w:drawing>
      </w:r>
    </w:p>
    <w:p w:rsidR="00194E98" w:rsidRPr="00194E98" w:rsidRDefault="00194E98" w:rsidP="000F30D7">
      <w:pPr>
        <w:rPr>
          <w:rFonts w:cstheme="minorHAnsi"/>
          <w:color w:val="000000" w:themeColor="text1"/>
          <w:szCs w:val="28"/>
          <w:lang w:val="en-US"/>
        </w:rPr>
      </w:pPr>
    </w:p>
    <w:p w:rsidR="000F30D7" w:rsidRPr="000F30D7" w:rsidRDefault="000F30D7" w:rsidP="000F30D7">
      <w:pPr>
        <w:jc w:val="center"/>
        <w:rPr>
          <w:rFonts w:cstheme="minorHAnsi"/>
          <w:b/>
          <w:color w:val="000000" w:themeColor="text1"/>
          <w:sz w:val="28"/>
          <w:szCs w:val="28"/>
          <w:lang w:val="en-US"/>
        </w:rPr>
      </w:pPr>
      <w:r w:rsidRPr="000F30D7">
        <w:rPr>
          <w:rFonts w:cstheme="minorHAnsi"/>
          <w:b/>
          <w:color w:val="000000" w:themeColor="text1"/>
          <w:sz w:val="28"/>
          <w:szCs w:val="28"/>
          <w:lang w:val="en-US"/>
        </w:rPr>
        <w:lastRenderedPageBreak/>
        <w:t>Azure Functions error handling and retries</w:t>
      </w:r>
    </w:p>
    <w:p w:rsidR="000F30D7" w:rsidRDefault="00DB33D9" w:rsidP="000F30D7">
      <w:pPr>
        <w:rPr>
          <w:rFonts w:cstheme="minorHAnsi"/>
          <w:b/>
          <w:color w:val="000000" w:themeColor="text1"/>
          <w:szCs w:val="28"/>
          <w:lang w:val="en-US"/>
        </w:rPr>
      </w:pPr>
      <w:hyperlink r:id="rId34" w:history="1">
        <w:r w:rsidR="000F30D7" w:rsidRPr="007F1032">
          <w:rPr>
            <w:rStyle w:val="Hyperlink"/>
            <w:rFonts w:cstheme="minorHAnsi"/>
            <w:b/>
            <w:szCs w:val="28"/>
            <w:lang w:val="en-US"/>
          </w:rPr>
          <w:t>https://docs.microsoft.com/en-us/azure/azure-functions/functions-bindings-error-pages?tabs=csharp</w:t>
        </w:r>
      </w:hyperlink>
      <w:r w:rsidR="000F30D7" w:rsidRPr="000F30D7">
        <w:rPr>
          <w:rFonts w:cstheme="minorHAnsi"/>
          <w:b/>
          <w:color w:val="000000" w:themeColor="text1"/>
          <w:szCs w:val="28"/>
          <w:lang w:val="en-US"/>
        </w:rPr>
        <w:tab/>
      </w:r>
    </w:p>
    <w:p w:rsidR="000F30D7" w:rsidRPr="000F30D7" w:rsidRDefault="000F30D7" w:rsidP="000F30D7">
      <w:pPr>
        <w:rPr>
          <w:rFonts w:cstheme="minorHAnsi"/>
          <w:b/>
          <w:color w:val="000000" w:themeColor="text1"/>
          <w:szCs w:val="28"/>
          <w:lang w:val="en-US"/>
        </w:rPr>
      </w:pPr>
      <w:r>
        <w:rPr>
          <w:rFonts w:cstheme="minorHAnsi"/>
          <w:b/>
          <w:color w:val="000000" w:themeColor="text1"/>
          <w:szCs w:val="28"/>
          <w:lang w:val="en-US"/>
        </w:rPr>
        <w:tab/>
      </w:r>
    </w:p>
    <w:p w:rsidR="000F30D7" w:rsidRPr="000F30D7" w:rsidRDefault="000F30D7" w:rsidP="000F30D7">
      <w:pPr>
        <w:jc w:val="center"/>
        <w:rPr>
          <w:rFonts w:cstheme="minorHAnsi"/>
          <w:b/>
          <w:color w:val="000000" w:themeColor="text1"/>
          <w:sz w:val="28"/>
          <w:szCs w:val="28"/>
          <w:lang w:val="en-US"/>
        </w:rPr>
      </w:pPr>
      <w:r w:rsidRPr="000F30D7">
        <w:rPr>
          <w:rFonts w:cstheme="minorHAnsi"/>
          <w:b/>
          <w:color w:val="000000" w:themeColor="text1"/>
          <w:sz w:val="28"/>
          <w:szCs w:val="28"/>
          <w:lang w:val="en-US"/>
        </w:rPr>
        <w:t>Scale Azure Cosmos DB throughput by using Azure Functions Timer trigger</w:t>
      </w:r>
    </w:p>
    <w:p w:rsidR="000F30D7" w:rsidRDefault="00DB33D9" w:rsidP="000F30D7">
      <w:pPr>
        <w:rPr>
          <w:rFonts w:cstheme="minorHAnsi"/>
          <w:b/>
          <w:color w:val="000000" w:themeColor="text1"/>
          <w:szCs w:val="28"/>
          <w:lang w:val="en-US"/>
        </w:rPr>
      </w:pPr>
      <w:hyperlink r:id="rId35" w:history="1">
        <w:r w:rsidR="000F30D7" w:rsidRPr="007F1032">
          <w:rPr>
            <w:rStyle w:val="Hyperlink"/>
            <w:rFonts w:cstheme="minorHAnsi"/>
            <w:b/>
            <w:szCs w:val="28"/>
            <w:lang w:val="en-US"/>
          </w:rPr>
          <w:t>https://docs.microsoft.com/en-us/azure/cosmos-db/scale-on-schedule</w:t>
        </w:r>
      </w:hyperlink>
      <w:r w:rsidR="000F30D7" w:rsidRPr="000F30D7">
        <w:rPr>
          <w:rFonts w:cstheme="minorHAnsi"/>
          <w:b/>
          <w:color w:val="000000" w:themeColor="text1"/>
          <w:szCs w:val="28"/>
          <w:lang w:val="en-US"/>
        </w:rPr>
        <w:tab/>
      </w:r>
    </w:p>
    <w:p w:rsidR="000F30D7" w:rsidRDefault="000F30D7" w:rsidP="000F30D7">
      <w:pPr>
        <w:rPr>
          <w:rFonts w:cstheme="minorHAnsi"/>
          <w:b/>
          <w:color w:val="000000" w:themeColor="text1"/>
          <w:szCs w:val="28"/>
          <w:lang w:val="en-US"/>
        </w:rPr>
      </w:pPr>
      <w:r>
        <w:rPr>
          <w:rFonts w:cstheme="minorHAnsi"/>
          <w:b/>
          <w:color w:val="000000" w:themeColor="text1"/>
          <w:szCs w:val="28"/>
          <w:lang w:val="en-US"/>
        </w:rPr>
        <w:tab/>
      </w: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Storage queues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Hubs</w:t>
      </w:r>
    </w:p>
    <w:p w:rsidR="00F55509" w:rsidRPr="009F6A47" w:rsidRDefault="00F55509" w:rsidP="00507FCF">
      <w:pPr>
        <w:pStyle w:val="PargrafodaLista"/>
        <w:numPr>
          <w:ilvl w:val="0"/>
          <w:numId w:val="17"/>
        </w:numPr>
        <w:rPr>
          <w:rFonts w:cstheme="minorHAnsi"/>
          <w:color w:val="000000" w:themeColor="text1"/>
          <w:lang w:val="en-US"/>
        </w:rPr>
      </w:pPr>
      <w:r w:rsidRPr="009F6A47">
        <w:rPr>
          <w:rFonts w:cstheme="minorHAnsi"/>
          <w:color w:val="000000" w:themeColor="text1"/>
          <w:lang w:val="en-US"/>
        </w:rPr>
        <w:t>Azure Event Grid</w:t>
      </w:r>
    </w:p>
    <w:p w:rsidR="00F55509" w:rsidRPr="009F6A47" w:rsidRDefault="009F6A47" w:rsidP="00507FCF">
      <w:pPr>
        <w:pStyle w:val="PargrafodaLista"/>
        <w:numPr>
          <w:ilvl w:val="0"/>
          <w:numId w:val="17"/>
        </w:numPr>
        <w:rPr>
          <w:rFonts w:cstheme="minorHAnsi"/>
          <w:color w:val="000000" w:themeColor="text1"/>
          <w:lang w:val="en-US"/>
        </w:rPr>
      </w:pPr>
      <w:r>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r w:rsidR="009F6A47" w:rsidRPr="00622956">
        <w:rPr>
          <w:rFonts w:cstheme="minorHAnsi"/>
          <w:color w:val="000000" w:themeColor="text1"/>
          <w:szCs w:val="28"/>
          <w:lang w:val="en-US"/>
        </w:rPr>
        <w:t>component that</w:t>
      </w:r>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 xml:space="preserve">The event may be sent to multiple </w:t>
      </w:r>
      <w:proofErr w:type="gramStart"/>
      <w:r w:rsidRPr="009F6A47">
        <w:rPr>
          <w:rFonts w:cstheme="minorHAnsi"/>
          <w:b/>
          <w:color w:val="000000" w:themeColor="text1"/>
          <w:szCs w:val="28"/>
          <w:u w:val="single"/>
          <w:lang w:val="en-US"/>
        </w:rPr>
        <w:t>receivers,</w:t>
      </w:r>
      <w:proofErr w:type="gramEnd"/>
      <w:r w:rsidRPr="009F6A47">
        <w:rPr>
          <w:rFonts w:cstheme="minorHAnsi"/>
          <w:b/>
          <w:color w:val="000000" w:themeColor="text1"/>
          <w:szCs w:val="28"/>
          <w:u w:val="single"/>
          <w:lang w:val="en-US"/>
        </w:rPr>
        <w:t xml:space="preserve"> or to none at all.</w:t>
      </w:r>
    </w:p>
    <w:p w:rsidR="008B5FF6" w:rsidRPr="009F6A47" w:rsidRDefault="008B5FF6" w:rsidP="00507FCF">
      <w:pPr>
        <w:pStyle w:val="PargrafodaLista"/>
        <w:numPr>
          <w:ilvl w:val="0"/>
          <w:numId w:val="19"/>
        </w:numPr>
        <w:rPr>
          <w:rFonts w:cstheme="minorHAnsi"/>
          <w:b/>
          <w:color w:val="000000" w:themeColor="text1"/>
          <w:szCs w:val="28"/>
          <w:u w:val="single"/>
          <w:lang w:val="en-US"/>
        </w:rPr>
      </w:pPr>
      <w:r w:rsidRPr="009F6A47">
        <w:rPr>
          <w:rFonts w:cstheme="minorHAnsi"/>
          <w:b/>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lastRenderedPageBreak/>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C72C6F" w:rsidRDefault="008B5FF6" w:rsidP="00507FCF">
      <w:pPr>
        <w:pStyle w:val="PargrafodaLista"/>
        <w:numPr>
          <w:ilvl w:val="0"/>
          <w:numId w:val="20"/>
        </w:numPr>
        <w:rPr>
          <w:rFonts w:cstheme="minorHAnsi"/>
          <w:b/>
          <w:color w:val="000000" w:themeColor="text1"/>
          <w:szCs w:val="28"/>
          <w:highlight w:val="yellow"/>
          <w:lang w:val="en-US"/>
        </w:rPr>
      </w:pPr>
      <w:r w:rsidRPr="00C72C6F">
        <w:rPr>
          <w:rFonts w:cstheme="minorHAnsi"/>
          <w:b/>
          <w:color w:val="000000" w:themeColor="text1"/>
          <w:szCs w:val="28"/>
          <w:highlight w:val="yellow"/>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9F6A47">
        <w:rPr>
          <w:rFonts w:cstheme="minorHAnsi"/>
          <w:b/>
          <w:color w:val="000000" w:themeColor="text1"/>
          <w:szCs w:val="28"/>
          <w:highlight w:val="yellow"/>
          <w:u w:val="single"/>
          <w:lang w:val="en-US"/>
        </w:rPr>
        <w:t>Does the sending component expect the communication to be processed in a particular way by the destination component?</w:t>
      </w:r>
      <w:r w:rsidRPr="009F6A47">
        <w:rPr>
          <w:rFonts w:cstheme="minorHAnsi"/>
          <w:b/>
          <w:color w:val="000000" w:themeColor="text1"/>
          <w:szCs w:val="28"/>
          <w:highlight w:val="yellow"/>
          <w:u w:val="single"/>
          <w:lang w:val="en-US"/>
        </w:rPr>
        <w:br/>
        <w:t xml:space="preserve">R: </w:t>
      </w:r>
      <w:r w:rsidRPr="009F6A47">
        <w:rPr>
          <w:rFonts w:cstheme="minorHAnsi"/>
          <w:color w:val="000000" w:themeColor="text1"/>
          <w:szCs w:val="28"/>
          <w:highlight w:val="yellow"/>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9F6A47" w:rsidRDefault="00091124" w:rsidP="00091124">
      <w:pPr>
        <w:rPr>
          <w:rFonts w:cstheme="minorHAnsi"/>
          <w:b/>
          <w:color w:val="000000" w:themeColor="text1"/>
          <w:szCs w:val="28"/>
          <w:highlight w:val="yellow"/>
          <w:lang w:val="en-US"/>
        </w:rPr>
      </w:pPr>
      <w:r w:rsidRPr="009F6A47">
        <w:rPr>
          <w:rFonts w:cstheme="minorHAnsi"/>
          <w:b/>
          <w:color w:val="000000" w:themeColor="text1"/>
          <w:szCs w:val="28"/>
          <w:highlight w:val="yellow"/>
          <w:lang w:val="en-US"/>
        </w:rPr>
        <w:t>What are Azure Service Bus Topics?</w:t>
      </w:r>
    </w:p>
    <w:p w:rsidR="00091124" w:rsidRDefault="00091124" w:rsidP="00091124">
      <w:pPr>
        <w:rPr>
          <w:rFonts w:cstheme="minorHAnsi"/>
          <w:color w:val="000000" w:themeColor="text1"/>
          <w:szCs w:val="28"/>
          <w:lang w:val="en-US"/>
        </w:rPr>
      </w:pPr>
      <w:r w:rsidRPr="009F6A47">
        <w:rPr>
          <w:rFonts w:cstheme="minorHAnsi"/>
          <w:b/>
          <w:color w:val="000000" w:themeColor="text1"/>
          <w:szCs w:val="28"/>
          <w:highlight w:val="yellow"/>
          <w:lang w:val="en-US"/>
        </w:rPr>
        <w:t>Azure Service Bus topics are like queues, but can have multiple subscribers. When a message is sent to a topic instead of a queue, multiple components can be triggered to do their work.</w:t>
      </w:r>
      <w:r w:rsidRPr="009F6A47">
        <w:rPr>
          <w:rFonts w:cstheme="minorHAnsi"/>
          <w:color w:val="000000" w:themeColor="text1"/>
          <w:szCs w:val="28"/>
          <w:highlight w:val="yellow"/>
          <w:lang w:val="en-US"/>
        </w:rPr>
        <w:br/>
        <w:t xml:space="preserve">Internally, </w:t>
      </w:r>
      <w:r w:rsidRPr="009F6A47">
        <w:rPr>
          <w:rFonts w:cstheme="minorHAnsi"/>
          <w:b/>
          <w:color w:val="000000" w:themeColor="text1"/>
          <w:szCs w:val="28"/>
          <w:highlight w:val="yellow"/>
          <w:lang w:val="en-US"/>
        </w:rPr>
        <w:t>topics use queues</w:t>
      </w:r>
      <w:r w:rsidRPr="009F6A47">
        <w:rPr>
          <w:rFonts w:cstheme="minorHAnsi"/>
          <w:color w:val="000000" w:themeColor="text1"/>
          <w:szCs w:val="28"/>
          <w:highlight w:val="yellow"/>
          <w:lang w:val="en-US"/>
        </w:rPr>
        <w:t xml:space="preserve">. </w:t>
      </w:r>
      <w:r w:rsidRPr="009F6A47">
        <w:rPr>
          <w:rFonts w:cstheme="minorHAnsi"/>
          <w:b/>
          <w:color w:val="000000" w:themeColor="text1"/>
          <w:szCs w:val="28"/>
          <w:highlight w:val="yellow"/>
          <w:u w:val="single"/>
          <w:lang w:val="en-US"/>
        </w:rPr>
        <w:t>When you post to a topic, the message is copied and dropped into the queue for each subscription</w:t>
      </w:r>
      <w:r w:rsidRPr="009F6A47">
        <w:rPr>
          <w:rFonts w:cstheme="minorHAnsi"/>
          <w:color w:val="000000" w:themeColor="text1"/>
          <w:szCs w:val="28"/>
          <w:highlight w:val="yellow"/>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lastRenderedPageBreak/>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an At-Most-Once delivery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a FIFO guarantee.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group messages into transactions.</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receive messages without polling the queue.</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provide a role-based access model to the queues.</w:t>
      </w:r>
    </w:p>
    <w:p w:rsidR="00797ED6" w:rsidRPr="00164F20" w:rsidRDefault="00797ED6" w:rsidP="00164F20">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Need to handle messages larger than 64 KB but less than 256 KB.</w:t>
      </w:r>
      <w:r w:rsidR="00164F20" w:rsidRPr="00164F20">
        <w:rPr>
          <w:rFonts w:cstheme="minorHAnsi"/>
          <w:b/>
          <w:color w:val="000000" w:themeColor="text1"/>
          <w:szCs w:val="28"/>
          <w:highlight w:val="yellow"/>
          <w:u w:val="single"/>
          <w:lang w:val="en-US"/>
        </w:rPr>
        <w:t xml:space="preserve"> (1 MB for Premium tier.)</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Queue size will not grow larger than 80 GB.</w:t>
      </w:r>
    </w:p>
    <w:p w:rsidR="00797ED6" w:rsidRPr="00164F20" w:rsidRDefault="00797ED6" w:rsidP="00507FCF">
      <w:pPr>
        <w:pStyle w:val="PargrafodaLista"/>
        <w:numPr>
          <w:ilvl w:val="0"/>
          <w:numId w:val="22"/>
        </w:numPr>
        <w:rPr>
          <w:rFonts w:cstheme="minorHAnsi"/>
          <w:b/>
          <w:color w:val="000000" w:themeColor="text1"/>
          <w:szCs w:val="28"/>
          <w:highlight w:val="yellow"/>
          <w:u w:val="single"/>
          <w:lang w:val="en-US"/>
        </w:rPr>
      </w:pPr>
      <w:r w:rsidRPr="00164F20">
        <w:rPr>
          <w:rFonts w:cstheme="minorHAnsi"/>
          <w:b/>
          <w:color w:val="000000" w:themeColor="text1"/>
          <w:szCs w:val="28"/>
          <w:highlight w:val="yellow"/>
          <w:u w:val="single"/>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Need an audit trail of all messages that pass through the </w:t>
      </w:r>
      <w:proofErr w:type="gramStart"/>
      <w:r w:rsidRPr="00854292">
        <w:rPr>
          <w:rFonts w:cstheme="minorHAnsi"/>
          <w:b/>
          <w:color w:val="000000" w:themeColor="text1"/>
          <w:szCs w:val="28"/>
          <w:highlight w:val="yellow"/>
          <w:u w:val="single"/>
          <w:lang w:val="en-US"/>
        </w:rPr>
        <w:t>queue.</w:t>
      </w:r>
      <w:proofErr w:type="gramEnd"/>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Expect the queue to exceed 80 GB in size.</w:t>
      </w:r>
    </w:p>
    <w:p w:rsidR="00797ED6" w:rsidRPr="00854292" w:rsidRDefault="00797ED6" w:rsidP="00507FCF">
      <w:pPr>
        <w:pStyle w:val="PargrafodaLista"/>
        <w:numPr>
          <w:ilvl w:val="0"/>
          <w:numId w:val="23"/>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w:t>
      </w:r>
      <w:r w:rsidR="003F02CA" w:rsidRPr="00854292">
        <w:rPr>
          <w:rFonts w:cstheme="minorHAnsi"/>
          <w:color w:val="000000" w:themeColor="text1"/>
          <w:szCs w:val="28"/>
          <w:lang w:val="en-US"/>
        </w:rPr>
        <w:t xml:space="preserve">Fabric. </w:t>
      </w:r>
      <w:r w:rsidR="003F02CA" w:rsidRPr="00854292">
        <w:rPr>
          <w:rFonts w:cstheme="minorHAnsi"/>
          <w:b/>
          <w:color w:val="000000" w:themeColor="text1"/>
          <w:szCs w:val="28"/>
          <w:highlight w:val="yellow"/>
          <w:lang w:val="en-US"/>
        </w:rPr>
        <w:t>Event Grid distributes events from different sources, such as Azure Blob storage accounts or Azure Media Services, to different handlers, such as Azure Functions or Webhooks</w:t>
      </w:r>
      <w:r w:rsidR="003F02CA" w:rsidRPr="00854292">
        <w:rPr>
          <w:rFonts w:cstheme="minorHAnsi"/>
          <w:b/>
          <w:color w:val="000000" w:themeColor="text1"/>
          <w:szCs w:val="28"/>
          <w:lang w:val="en-US"/>
        </w:rPr>
        <w:t xml:space="preserve">. </w:t>
      </w:r>
      <w:r w:rsidR="003F02CA" w:rsidRPr="00ED5D46">
        <w:rPr>
          <w:rFonts w:cstheme="minorHAnsi"/>
          <w:color w:val="000000" w:themeColor="text1"/>
          <w:szCs w:val="28"/>
          <w:u w:val="single"/>
          <w:lang w:val="en-US"/>
        </w:rPr>
        <w:t>Event Grid was created to make it easier to build event-based and serverless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 xml:space="preserve">Events: What </w:t>
      </w:r>
      <w:proofErr w:type="gramStart"/>
      <w:r w:rsidRPr="00854292">
        <w:rPr>
          <w:rFonts w:cstheme="minorHAnsi"/>
          <w:b/>
          <w:color w:val="000000" w:themeColor="text1"/>
          <w:szCs w:val="28"/>
          <w:highlight w:val="yellow"/>
          <w:u w:val="single"/>
          <w:lang w:val="en-US"/>
        </w:rPr>
        <w:t>happened.</w:t>
      </w:r>
      <w:proofErr w:type="gramEnd"/>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sources: Where the event took place.</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Topics: The endpoint where publishers send events.</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subscriptions: The endpoint or built-in mechanism to route events, sometimes to multiple handlers. Subscriptions are also used by handlers to filter incoming events intelligently.</w:t>
      </w:r>
    </w:p>
    <w:p w:rsidR="00F111B0" w:rsidRPr="00854292" w:rsidRDefault="00F111B0" w:rsidP="00507FCF">
      <w:pPr>
        <w:pStyle w:val="PargrafodaLista"/>
        <w:numPr>
          <w:ilvl w:val="0"/>
          <w:numId w:val="24"/>
        </w:numPr>
        <w:rPr>
          <w:rFonts w:cstheme="minorHAnsi"/>
          <w:b/>
          <w:color w:val="000000" w:themeColor="text1"/>
          <w:szCs w:val="28"/>
          <w:highlight w:val="yellow"/>
          <w:u w:val="single"/>
          <w:lang w:val="en-US"/>
        </w:rPr>
      </w:pPr>
      <w:r w:rsidRPr="00854292">
        <w:rPr>
          <w:rFonts w:cstheme="minorHAnsi"/>
          <w:b/>
          <w:color w:val="000000" w:themeColor="text1"/>
          <w:szCs w:val="28"/>
          <w:highlight w:val="yellow"/>
          <w:u w:val="single"/>
          <w:lang w:val="en-US"/>
        </w:rPr>
        <w:t>Event handlers: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854292">
        <w:rPr>
          <w:rFonts w:cstheme="minorHAnsi"/>
          <w:b/>
          <w:color w:val="000000" w:themeColor="text1"/>
          <w:szCs w:val="28"/>
          <w:highlight w:val="yellow"/>
          <w:lang w:val="en-US"/>
        </w:rPr>
        <w:t>Each event is self-contained, can be up to 64 KB</w:t>
      </w:r>
      <w:r w:rsidRPr="00854292">
        <w:rPr>
          <w:rFonts w:cstheme="minorHAnsi"/>
          <w:color w:val="000000" w:themeColor="text1"/>
          <w:szCs w:val="28"/>
          <w:highlight w:val="yellow"/>
          <w:lang w:val="en-US"/>
        </w:rPr>
        <w:t>,</w:t>
      </w:r>
      <w:r w:rsidRPr="00F111B0">
        <w:rPr>
          <w:rFonts w:cstheme="minorHAnsi"/>
          <w:color w:val="000000" w:themeColor="text1"/>
          <w:szCs w:val="28"/>
          <w:lang w:val="en-US"/>
        </w:rPr>
        <w:t xml:space="preserve">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p w:rsidR="00854292" w:rsidRPr="00C72C6F" w:rsidRDefault="00854292" w:rsidP="00F111B0">
      <w:pPr>
        <w:ind w:left="360"/>
        <w:rPr>
          <w:rFonts w:cstheme="minorHAnsi"/>
          <w:b/>
          <w:i/>
          <w:color w:val="000000" w:themeColor="text1"/>
          <w:szCs w:val="28"/>
        </w:rPr>
      </w:pPr>
      <w:r w:rsidRPr="00854292">
        <w:rPr>
          <w:rFonts w:cstheme="minorHAnsi"/>
          <w:b/>
          <w:i/>
          <w:color w:val="000000" w:themeColor="text1"/>
          <w:szCs w:val="28"/>
          <w:highlight w:val="yellow"/>
          <w:lang w:val="en-US"/>
        </w:rPr>
        <w:t>The maximum allowed size for an event is 1 MB. Events over 64 KB are charged in 64-KB increments. For the properties that are sent in an event, see Azure Event Grid event schema.</w:t>
      </w:r>
      <w:r>
        <w:rPr>
          <w:rFonts w:cstheme="minorHAnsi"/>
          <w:b/>
          <w:i/>
          <w:color w:val="000000" w:themeColor="text1"/>
          <w:szCs w:val="28"/>
          <w:lang w:val="en-US"/>
        </w:rPr>
        <w:t xml:space="preserve"> </w:t>
      </w:r>
      <w:r>
        <w:rPr>
          <w:rFonts w:cstheme="minorHAnsi"/>
          <w:b/>
          <w:i/>
          <w:color w:val="000000" w:themeColor="text1"/>
          <w:szCs w:val="28"/>
          <w:lang w:val="en-US"/>
        </w:rPr>
        <w:br/>
      </w:r>
      <w:hyperlink r:id="rId38" w:history="1">
        <w:r w:rsidRPr="00C72C6F">
          <w:rPr>
            <w:rStyle w:val="Hyperlink"/>
            <w:rFonts w:cstheme="minorHAnsi"/>
            <w:b/>
            <w:i/>
            <w:szCs w:val="28"/>
          </w:rPr>
          <w:t>https://docs.microsoft.com/en-us/azure/event-grid/concepts</w:t>
        </w:r>
      </w:hyperlink>
      <w:r w:rsidRPr="00C72C6F">
        <w:rPr>
          <w:rFonts w:cstheme="minorHAnsi"/>
          <w:b/>
          <w:i/>
          <w:color w:val="000000" w:themeColor="text1"/>
          <w:szCs w:val="28"/>
        </w:rPr>
        <w:tab/>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Description</w:t>
            </w:r>
          </w:p>
        </w:tc>
      </w:tr>
      <w:tr w:rsidR="00F111B0" w:rsidRPr="00DB33D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topic</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DB33D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subject</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DB33D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DB33D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eventType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 xml:space="preserve">One of the registered event types for this event source. This is a value you can create </w:t>
            </w:r>
            <w:r w:rsidRPr="00F111B0">
              <w:rPr>
                <w:rFonts w:ascii="Segoe UI" w:eastAsia="Times New Roman" w:hAnsi="Segoe UI" w:cs="Segoe UI"/>
                <w:color w:val="E3E3E3"/>
                <w:sz w:val="24"/>
                <w:szCs w:val="24"/>
                <w:lang w:val="en-US" w:eastAsia="pt-BR"/>
              </w:rPr>
              <w:lastRenderedPageBreak/>
              <w:t>filters against, e.g. </w:t>
            </w:r>
            <w:r w:rsidRPr="00F111B0">
              <w:rPr>
                <w:rFonts w:ascii="Consolas" w:eastAsia="Times New Roman" w:hAnsi="Consolas" w:cs="Courier New"/>
                <w:color w:val="E3E3E3"/>
                <w:sz w:val="18"/>
                <w:szCs w:val="18"/>
                <w:lang w:val="en-US" w:eastAsia="pt-BR"/>
              </w:rPr>
              <w:t>CustomerCreated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BlobDeleted</w:t>
            </w:r>
            <w:r w:rsidRPr="00F111B0">
              <w:rPr>
                <w:rFonts w:ascii="Segoe UI" w:eastAsia="Times New Roman" w:hAnsi="Segoe UI" w:cs="Segoe UI"/>
                <w:color w:val="E3E3E3"/>
                <w:sz w:val="24"/>
                <w:szCs w:val="24"/>
                <w:lang w:val="en-US" w:eastAsia="pt-BR"/>
              </w:rPr>
              <w:t>, </w:t>
            </w:r>
            <w:r w:rsidRPr="00F111B0">
              <w:rPr>
                <w:rFonts w:ascii="Consolas" w:eastAsia="Times New Roman" w:hAnsi="Consolas" w:cs="Courier New"/>
                <w:color w:val="E3E3E3"/>
                <w:sz w:val="18"/>
                <w:szCs w:val="18"/>
                <w:lang w:val="en-US" w:eastAsia="pt-BR"/>
              </w:rPr>
              <w:t>HttpRequestReceived</w:t>
            </w:r>
            <w:r w:rsidRPr="00F111B0">
              <w:rPr>
                <w:rFonts w:ascii="Segoe UI" w:eastAsia="Times New Roman" w:hAnsi="Segoe UI" w:cs="Segoe UI"/>
                <w:color w:val="E3E3E3"/>
                <w:sz w:val="24"/>
                <w:szCs w:val="24"/>
                <w:lang w:val="en-US" w:eastAsia="pt-BR"/>
              </w:rPr>
              <w:t>, etc.</w:t>
            </w:r>
          </w:p>
        </w:tc>
      </w:tr>
      <w:tr w:rsidR="00F111B0" w:rsidRPr="00DB33D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lastRenderedPageBreak/>
              <w:t>eventTime</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r w:rsidRPr="00F111B0">
              <w:rPr>
                <w:rFonts w:ascii="Consolas" w:eastAsia="Times New Roman" w:hAnsi="Consolas" w:cs="Courier New"/>
                <w:color w:val="E3E3E3"/>
                <w:sz w:val="18"/>
                <w:szCs w:val="18"/>
                <w:lang w:val="en-US" w:eastAsia="pt-BR"/>
              </w:rPr>
              <w:t>lastTimeModified</w:t>
            </w:r>
            <w:r w:rsidRPr="00F111B0">
              <w:rPr>
                <w:rFonts w:ascii="Segoe UI" w:eastAsia="Times New Roman" w:hAnsi="Segoe UI" w:cs="Segoe UI"/>
                <w:color w:val="E3E3E3"/>
                <w:sz w:val="24"/>
                <w:szCs w:val="24"/>
                <w:lang w:val="en-US" w:eastAsia="pt-BR"/>
              </w:rPr>
              <w:t xml:space="preserve"> value. Or, an Event Hubs event has the URL of the Capture file. </w:t>
            </w:r>
            <w:r w:rsidRPr="00F111B0">
              <w:rPr>
                <w:rFonts w:ascii="Segoe UI" w:eastAsia="Times New Roman" w:hAnsi="Segoe UI" w:cs="Segoe UI"/>
                <w:color w:val="E3E3E3"/>
                <w:sz w:val="24"/>
                <w:szCs w:val="24"/>
                <w:lang w:eastAsia="pt-BR"/>
              </w:rPr>
              <w:t xml:space="preserve">This </w:t>
            </w:r>
            <w:proofErr w:type="gramStart"/>
            <w:r w:rsidRPr="00F111B0">
              <w:rPr>
                <w:rFonts w:ascii="Segoe UI" w:eastAsia="Times New Roman" w:hAnsi="Segoe UI" w:cs="Segoe UI"/>
                <w:color w:val="E3E3E3"/>
                <w:sz w:val="24"/>
                <w:szCs w:val="24"/>
                <w:lang w:eastAsia="pt-BR"/>
              </w:rPr>
              <w:t>field</w:t>
            </w:r>
            <w:proofErr w:type="gramEnd"/>
            <w:r w:rsidRPr="00F111B0">
              <w:rPr>
                <w:rFonts w:ascii="Segoe UI" w:eastAsia="Times New Roman" w:hAnsi="Segoe UI" w:cs="Segoe UI"/>
                <w:color w:val="E3E3E3"/>
                <w:sz w:val="24"/>
                <w:szCs w:val="24"/>
                <w:lang w:eastAsia="pt-BR"/>
              </w:rPr>
              <w:t xml:space="preserve"> is optional.</w:t>
            </w:r>
          </w:p>
        </w:tc>
      </w:tr>
      <w:tr w:rsidR="00F111B0" w:rsidRPr="00DB33D9"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metadataVersion</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r w:rsidRPr="00F111B0">
              <w:rPr>
                <w:rFonts w:ascii="Segoe UI" w:eastAsia="Times New Roman" w:hAnsi="Segoe UI" w:cs="Segoe UI"/>
                <w:color w:val="E3E3E3"/>
                <w:sz w:val="24"/>
                <w:szCs w:val="24"/>
                <w:lang w:eastAsia="pt-BR"/>
              </w:rPr>
              <w:t>Event Grid provides this value.</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sources are responsible for sending events to Event Grid. Each event source is related to one or more event types. For example, Azure Storage is the event source for blob created events. IoT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612DB1">
        <w:rPr>
          <w:rFonts w:cstheme="minorHAnsi"/>
          <w:color w:val="000000" w:themeColor="text1"/>
          <w:szCs w:val="28"/>
          <w:highlight w:val="yellow"/>
          <w:lang w:val="en-US"/>
        </w:rPr>
        <w:lastRenderedPageBreak/>
        <w:t xml:space="preserve">Event Subscriptions define which events on a topic an event handler wants to receive. </w:t>
      </w:r>
      <w:r w:rsidRPr="00612DB1">
        <w:rPr>
          <w:rFonts w:cstheme="minorHAnsi"/>
          <w:b/>
          <w:color w:val="000000" w:themeColor="text1"/>
          <w:szCs w:val="28"/>
          <w:highlight w:val="yellow"/>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Simplicity:</w:t>
      </w:r>
      <w:r w:rsidRPr="00612DB1">
        <w:rPr>
          <w:rFonts w:cstheme="minorHAnsi"/>
          <w:color w:val="000000" w:themeColor="text1"/>
          <w:szCs w:val="28"/>
          <w:highlight w:val="yellow"/>
          <w:u w:val="single"/>
          <w:lang w:val="en-US"/>
        </w:rPr>
        <w:t xml:space="preserve"> It is straightforward to connect sources to subscribers in Event Grid.</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Advanced filtering:</w:t>
      </w:r>
      <w:r w:rsidRPr="00612DB1">
        <w:rPr>
          <w:rFonts w:cstheme="minorHAnsi"/>
          <w:color w:val="000000" w:themeColor="text1"/>
          <w:szCs w:val="28"/>
          <w:highlight w:val="yellow"/>
          <w:u w:val="single"/>
          <w:lang w:val="en-US"/>
        </w:rPr>
        <w:t xml:space="preserve"> Subscriptions have close control over the events they receive from a topic.</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Fan-out:</w:t>
      </w:r>
      <w:r w:rsidRPr="00612DB1">
        <w:rPr>
          <w:rFonts w:cstheme="minorHAnsi"/>
          <w:color w:val="000000" w:themeColor="text1"/>
          <w:szCs w:val="28"/>
          <w:highlight w:val="yellow"/>
          <w:u w:val="single"/>
          <w:lang w:val="en-US"/>
        </w:rPr>
        <w:t xml:space="preserve"> You can subscribe to an unlimited number of endpoints to the same events and topics.</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Reliability:</w:t>
      </w:r>
      <w:r w:rsidRPr="00612DB1">
        <w:rPr>
          <w:rFonts w:cstheme="minorHAnsi"/>
          <w:color w:val="000000" w:themeColor="text1"/>
          <w:szCs w:val="28"/>
          <w:highlight w:val="yellow"/>
          <w:u w:val="single"/>
          <w:lang w:val="en-US"/>
        </w:rPr>
        <w:t xml:space="preserve"> Event Grid retries event delivery for up to 24 hours for each subscription.</w:t>
      </w:r>
    </w:p>
    <w:p w:rsidR="00F80AB7" w:rsidRPr="00612DB1" w:rsidRDefault="00F80AB7" w:rsidP="00507FCF">
      <w:pPr>
        <w:pStyle w:val="PargrafodaLista"/>
        <w:numPr>
          <w:ilvl w:val="0"/>
          <w:numId w:val="26"/>
        </w:numPr>
        <w:rPr>
          <w:rFonts w:cstheme="minorHAnsi"/>
          <w:color w:val="000000" w:themeColor="text1"/>
          <w:szCs w:val="28"/>
          <w:highlight w:val="yellow"/>
          <w:u w:val="single"/>
          <w:lang w:val="en-US"/>
        </w:rPr>
      </w:pPr>
      <w:r w:rsidRPr="00612DB1">
        <w:rPr>
          <w:rFonts w:cstheme="minorHAnsi"/>
          <w:b/>
          <w:color w:val="000000" w:themeColor="text1"/>
          <w:szCs w:val="28"/>
          <w:highlight w:val="yellow"/>
          <w:u w:val="single"/>
          <w:lang w:val="en-US"/>
        </w:rPr>
        <w:t>Pay-per-event:</w:t>
      </w:r>
      <w:r w:rsidRPr="00612DB1">
        <w:rPr>
          <w:rFonts w:cstheme="minorHAnsi"/>
          <w:color w:val="000000" w:themeColor="text1"/>
          <w:szCs w:val="28"/>
          <w:highlight w:val="yellow"/>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w:t>
      </w:r>
      <w:r w:rsidRPr="008B5B7F">
        <w:rPr>
          <w:rFonts w:cstheme="minorHAnsi"/>
          <w:b/>
          <w:color w:val="000000" w:themeColor="text1"/>
          <w:szCs w:val="28"/>
          <w:highlight w:val="yellow"/>
          <w:u w:val="single"/>
          <w:lang w:val="en-US"/>
        </w:rPr>
        <w:t>,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0E1180" w:rsidRDefault="003E3661" w:rsidP="003E3661">
      <w:pPr>
        <w:rPr>
          <w:rFonts w:cstheme="minorHAnsi"/>
          <w:b/>
          <w:color w:val="000000" w:themeColor="text1"/>
          <w:szCs w:val="28"/>
          <w:u w:val="single"/>
          <w:lang w:val="en-US"/>
        </w:rPr>
      </w:pPr>
      <w:r w:rsidRPr="000E1180">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support authenticating a large number of publishers.</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to save a stream of events to Data Lake or Blob storage.</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aggregation or analytics on your event stream.</w:t>
      </w:r>
    </w:p>
    <w:p w:rsidR="003E3661" w:rsidRPr="000E1180" w:rsidRDefault="003E3661" w:rsidP="00507FCF">
      <w:pPr>
        <w:pStyle w:val="PargrafodaLista"/>
        <w:numPr>
          <w:ilvl w:val="0"/>
          <w:numId w:val="27"/>
        </w:numPr>
        <w:rPr>
          <w:rFonts w:cstheme="minorHAnsi"/>
          <w:b/>
          <w:color w:val="000000" w:themeColor="text1"/>
          <w:szCs w:val="28"/>
          <w:highlight w:val="yellow"/>
          <w:u w:val="single"/>
          <w:lang w:val="en-US"/>
        </w:rPr>
      </w:pPr>
      <w:r w:rsidRPr="000E1180">
        <w:rPr>
          <w:rFonts w:cstheme="minorHAnsi"/>
          <w:b/>
          <w:color w:val="000000" w:themeColor="text1"/>
          <w:szCs w:val="28"/>
          <w:highlight w:val="yellow"/>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w:t>
      </w:r>
      <w:r w:rsidRPr="003E3661">
        <w:rPr>
          <w:rFonts w:cstheme="minorHAnsi"/>
          <w:color w:val="000000" w:themeColor="text1"/>
          <w:szCs w:val="28"/>
          <w:lang w:val="en-US"/>
        </w:rPr>
        <w:lastRenderedPageBreak/>
        <w:t>processing infrastructures and analytics services.</w:t>
      </w:r>
      <w:r w:rsidRPr="00522A5F">
        <w:rPr>
          <w:rFonts w:cstheme="minorHAnsi"/>
          <w:color w:val="000000" w:themeColor="text1"/>
          <w:szCs w:val="28"/>
          <w:u w:val="single"/>
          <w:lang w:val="en-US"/>
        </w:rPr>
        <w:t xml:space="preserve"> </w:t>
      </w:r>
      <w:r w:rsidRPr="000E1180">
        <w:rPr>
          <w:rFonts w:cstheme="minorHAnsi"/>
          <w:b/>
          <w:color w:val="000000" w:themeColor="text1"/>
          <w:szCs w:val="28"/>
          <w:highlight w:val="yellow"/>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0E1180">
        <w:rPr>
          <w:rFonts w:cstheme="minorHAnsi"/>
          <w:color w:val="000000" w:themeColor="text1"/>
          <w:szCs w:val="28"/>
          <w:highlight w:val="yellow"/>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w:t>
      </w:r>
      <w:r w:rsidRPr="00C0050F">
        <w:rPr>
          <w:rFonts w:cstheme="minorHAnsi"/>
          <w:b/>
          <w:color w:val="000000" w:themeColor="text1"/>
          <w:szCs w:val="28"/>
          <w:lang w:val="en-US"/>
        </w:rPr>
        <w:t>. Subscriptions can also filter the messages in the topic to receive only messages that are relevant.</w:t>
      </w:r>
      <w:r w:rsidRPr="00650E40">
        <w:rPr>
          <w:rFonts w:cstheme="minorHAnsi"/>
          <w:color w:val="000000" w:themeColor="text1"/>
          <w:szCs w:val="28"/>
          <w:lang w:val="en-US"/>
        </w:rPr>
        <w:t xml:space="preserve">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C0050F">
        <w:rPr>
          <w:rFonts w:cstheme="minorHAnsi"/>
          <w:b/>
          <w:color w:val="000000" w:themeColor="text1"/>
          <w:szCs w:val="28"/>
          <w:highlight w:val="yellow"/>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Default="00650E40" w:rsidP="003E3661">
      <w:pPr>
        <w:ind w:left="360"/>
        <w:rPr>
          <w:rFonts w:cstheme="minorHAnsi"/>
          <w:color w:val="000000" w:themeColor="text1"/>
          <w:szCs w:val="28"/>
          <w:u w:val="single"/>
          <w:lang w:val="en-US"/>
        </w:rPr>
      </w:pPr>
      <w:r w:rsidRPr="00C0050F">
        <w:rPr>
          <w:rFonts w:cstheme="minorHAnsi"/>
          <w:color w:val="000000" w:themeColor="text1"/>
          <w:szCs w:val="28"/>
          <w:highlight w:val="yellow"/>
          <w:u w:val="single"/>
          <w:lang w:val="en-US"/>
        </w:rPr>
        <w:t>A relay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rsidR="00C0050F" w:rsidRPr="005519B8" w:rsidRDefault="00DB33D9" w:rsidP="003E3661">
      <w:pPr>
        <w:ind w:left="360"/>
        <w:rPr>
          <w:rFonts w:cstheme="minorHAnsi"/>
          <w:color w:val="000000" w:themeColor="text1"/>
          <w:szCs w:val="28"/>
          <w:u w:val="single"/>
          <w:lang w:val="en-US"/>
        </w:rPr>
      </w:pPr>
      <w:hyperlink r:id="rId41" w:history="1">
        <w:r w:rsidR="00C0050F" w:rsidRPr="007E6A7E">
          <w:rPr>
            <w:rStyle w:val="Hyperlink"/>
            <w:rFonts w:cstheme="minorHAnsi"/>
            <w:szCs w:val="28"/>
            <w:lang w:val="en-US"/>
          </w:rPr>
          <w:t>https://docs.microsoft.com/en-us/azure/azure-relay/relay-what-is-it</w:t>
        </w:r>
      </w:hyperlink>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lastRenderedPageBreak/>
        <w:t>Supports larger messages sizes of 256 KB (standard tier) or 1MB (premium tier) per message versus 64 KB</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both at-most-once and at-least-once delivery - choose between a very small chance that a message is lost or a very small chance it is handled twice</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Guarantees first-in-first-out (FIFO) order - messages are handled in the same order they are added (although FIFO is the normal operation of a queue, it is not guaranteed for every message)</w:t>
      </w:r>
    </w:p>
    <w:p w:rsidR="000E3326" w:rsidRPr="00C0050F" w:rsidRDefault="000E3326" w:rsidP="00507FCF">
      <w:pPr>
        <w:pStyle w:val="PargrafodaLista"/>
        <w:numPr>
          <w:ilvl w:val="0"/>
          <w:numId w:val="30"/>
        </w:numPr>
        <w:rPr>
          <w:rFonts w:cstheme="minorHAnsi"/>
          <w:color w:val="000000" w:themeColor="text1"/>
          <w:szCs w:val="28"/>
          <w:highlight w:val="yellow"/>
          <w:u w:val="single"/>
          <w:lang w:val="en-US"/>
        </w:rPr>
      </w:pPr>
      <w:r w:rsidRPr="00C0050F">
        <w:rPr>
          <w:rFonts w:cstheme="minorHAnsi"/>
          <w:color w:val="000000" w:themeColor="text1"/>
          <w:szCs w:val="28"/>
          <w:highlight w:val="yellow"/>
          <w:u w:val="single"/>
          <w:lang w:val="en-US"/>
        </w:rPr>
        <w:t>Can group multiple messages into a transaction - if one message in the transaction fails to be delivered, all messages in the transaction will not be delivered</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Supports role-based security</w:t>
      </w:r>
    </w:p>
    <w:p w:rsidR="000E3326" w:rsidRPr="00C0050F" w:rsidRDefault="000E3326" w:rsidP="00507FCF">
      <w:pPr>
        <w:pStyle w:val="PargrafodaLista"/>
        <w:numPr>
          <w:ilvl w:val="0"/>
          <w:numId w:val="30"/>
        </w:numPr>
        <w:rPr>
          <w:rFonts w:cstheme="minorHAnsi"/>
          <w:color w:val="000000" w:themeColor="text1"/>
          <w:szCs w:val="28"/>
          <w:highlight w:val="yellow"/>
          <w:lang w:val="en-US"/>
        </w:rPr>
      </w:pPr>
      <w:r w:rsidRPr="00C0050F">
        <w:rPr>
          <w:rFonts w:cstheme="minorHAnsi"/>
          <w:color w:val="000000" w:themeColor="text1"/>
          <w:szCs w:val="28"/>
          <w:highlight w:val="yellow"/>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C0050F">
      <w:pPr>
        <w:pStyle w:val="PargrafodaLista"/>
        <w:numPr>
          <w:ilvl w:val="0"/>
          <w:numId w:val="31"/>
        </w:numPr>
        <w:rPr>
          <w:rFonts w:cstheme="minorHAnsi"/>
          <w:b/>
          <w:color w:val="000000" w:themeColor="text1"/>
          <w:szCs w:val="28"/>
          <w:highlight w:val="yellow"/>
          <w:u w:val="single"/>
          <w:lang w:val="en-US"/>
        </w:rPr>
      </w:pPr>
      <w:r w:rsidRPr="00C0050F">
        <w:rPr>
          <w:rFonts w:cstheme="minorHAnsi"/>
          <w:b/>
          <w:color w:val="000000" w:themeColor="text1"/>
          <w:szCs w:val="28"/>
          <w:highlight w:val="yellow"/>
          <w:u w:val="single"/>
          <w:lang w:val="en-US"/>
        </w:rPr>
        <w:t>Supports unlimited queue size</w:t>
      </w:r>
      <w:r w:rsidR="00C0050F" w:rsidRPr="00C0050F">
        <w:rPr>
          <w:rFonts w:cstheme="minorHAnsi"/>
          <w:b/>
          <w:color w:val="000000" w:themeColor="text1"/>
          <w:szCs w:val="28"/>
          <w:highlight w:val="yellow"/>
          <w:u w:val="single"/>
          <w:lang w:val="en-US"/>
        </w:rPr>
        <w:t xml:space="preserve"> (</w:t>
      </w:r>
      <w:r w:rsidR="00C0050F">
        <w:rPr>
          <w:rFonts w:cstheme="minorHAnsi"/>
          <w:b/>
          <w:color w:val="000000" w:themeColor="text1"/>
          <w:szCs w:val="28"/>
          <w:highlight w:val="yellow"/>
          <w:u w:val="single"/>
          <w:lang w:val="en-US"/>
        </w:rPr>
        <w:t xml:space="preserve">500 TB - </w:t>
      </w:r>
      <w:r w:rsidR="00C0050F" w:rsidRPr="00C0050F">
        <w:rPr>
          <w:rFonts w:cstheme="minorHAnsi"/>
          <w:b/>
          <w:color w:val="000000" w:themeColor="text1"/>
          <w:szCs w:val="28"/>
          <w:highlight w:val="yellow"/>
          <w:u w:val="single"/>
          <w:lang w:val="en-US"/>
        </w:rPr>
        <w:t xml:space="preserve">limited to a </w:t>
      </w:r>
      <w:r w:rsidR="00C0050F">
        <w:rPr>
          <w:rFonts w:cstheme="minorHAnsi"/>
          <w:b/>
          <w:color w:val="000000" w:themeColor="text1"/>
          <w:szCs w:val="28"/>
          <w:highlight w:val="yellow"/>
          <w:u w:val="single"/>
          <w:lang w:val="en-US"/>
        </w:rPr>
        <w:t>single storage account capacity</w:t>
      </w:r>
      <w:r w:rsidR="00C0050F" w:rsidRPr="00C0050F">
        <w:rPr>
          <w:rFonts w:cstheme="minorHAnsi"/>
          <w:b/>
          <w:color w:val="000000" w:themeColor="text1"/>
          <w:szCs w:val="28"/>
          <w:highlight w:val="yellow"/>
          <w:u w:val="single"/>
          <w:lang w:val="en-US"/>
        </w:rPr>
        <w:t>)</w:t>
      </w:r>
      <w:r w:rsidR="00C0050F">
        <w:rPr>
          <w:rFonts w:cstheme="minorHAnsi"/>
          <w:b/>
          <w:color w:val="000000" w:themeColor="text1"/>
          <w:szCs w:val="28"/>
          <w:highlight w:val="yellow"/>
          <w:u w:val="single"/>
          <w:lang w:val="en-US"/>
        </w:rPr>
        <w:t xml:space="preserve"> </w:t>
      </w:r>
      <w:r w:rsidRPr="005519B8">
        <w:rPr>
          <w:rFonts w:cstheme="minorHAnsi"/>
          <w:b/>
          <w:color w:val="000000" w:themeColor="text1"/>
          <w:szCs w:val="28"/>
          <w:highlight w:val="yellow"/>
          <w:u w:val="single"/>
          <w:lang w:val="en-US"/>
        </w:rPr>
        <w:t>(versus 80-GB limit for Service Bus queues)</w:t>
      </w:r>
      <w:r w:rsidR="00C0050F">
        <w:rPr>
          <w:rFonts w:cstheme="minorHAnsi"/>
          <w:b/>
          <w:color w:val="000000" w:themeColor="text1"/>
          <w:szCs w:val="28"/>
          <w:highlight w:val="yellow"/>
          <w:u w:val="single"/>
          <w:lang w:val="en-US"/>
        </w:rPr>
        <w:t xml:space="preserve"> </w:t>
      </w:r>
    </w:p>
    <w:p w:rsidR="000E3326"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C0050F" w:rsidRPr="00C0050F" w:rsidRDefault="00DB33D9" w:rsidP="00C0050F">
      <w:pPr>
        <w:ind w:left="360"/>
        <w:rPr>
          <w:rFonts w:cstheme="minorHAnsi"/>
          <w:b/>
          <w:color w:val="000000" w:themeColor="text1"/>
          <w:szCs w:val="28"/>
          <w:highlight w:val="yellow"/>
          <w:u w:val="single"/>
          <w:lang w:val="en-US"/>
        </w:rPr>
      </w:pPr>
      <w:hyperlink r:id="rId42" w:anchor="comparing-storage-queues-and-service-bus-queues" w:history="1">
        <w:r w:rsidR="00C0050F" w:rsidRPr="007E6A7E">
          <w:rPr>
            <w:rStyle w:val="Hyperlink"/>
            <w:rFonts w:cstheme="minorHAnsi"/>
            <w:b/>
            <w:szCs w:val="28"/>
            <w:lang w:val="en-US"/>
          </w:rPr>
          <w:t>https://docs.microsoft.com/en-us/azure/service-bus-messaging/service-bus-azure-and-service-bus-queues-compared-contrasted#comparing-storage-queues-and-service-bus-queues</w:t>
        </w:r>
      </w:hyperlink>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Pr="00D74995"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w:t>
      </w:r>
      <w:r w:rsidRPr="00D74995">
        <w:rPr>
          <w:rFonts w:cstheme="minorHAnsi"/>
          <w:color w:val="000000" w:themeColor="text1"/>
          <w:szCs w:val="28"/>
          <w:lang w:val="en-US"/>
        </w:rPr>
        <w:t>access key.</w:t>
      </w:r>
    </w:p>
    <w:p w:rsidR="00C37529" w:rsidRPr="00D74995" w:rsidRDefault="00234A9E" w:rsidP="00C37529">
      <w:pPr>
        <w:rPr>
          <w:rFonts w:cstheme="minorHAnsi"/>
          <w:b/>
          <w:color w:val="000000" w:themeColor="text1"/>
          <w:szCs w:val="28"/>
          <w:lang w:val="en-US"/>
        </w:rPr>
      </w:pPr>
      <w:r w:rsidRPr="00D74995">
        <w:rPr>
          <w:rFonts w:cstheme="minorHAnsi"/>
          <w:b/>
          <w:color w:val="000000" w:themeColor="text1"/>
          <w:szCs w:val="28"/>
          <w:lang w:val="en-US"/>
        </w:rPr>
        <w:t>Set filters on subscriptions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highlight w:val="yellow"/>
          <w:u w:val="single"/>
          <w:lang w:val="en-US"/>
        </w:rPr>
        <w:t xml:space="preserve">If you want to control that specific messages sent to the topic are delivered to particular subscriptions, you can place filters on each subscription in the topic. </w:t>
      </w:r>
      <w:r w:rsidRPr="00D74995">
        <w:rPr>
          <w:rFonts w:cstheme="minorHAnsi"/>
          <w:color w:val="000000" w:themeColor="text1"/>
          <w:szCs w:val="28"/>
          <w:highlight w:val="yellow"/>
          <w:lang w:val="en-US"/>
        </w:rPr>
        <w:t xml:space="preserve">In the pizza application, for instance, our storefronts are running Universal Windows Platform (UWP) applications. Each store can subscribe to the "OrderCancellation" topic but filter for its own StoreId. We save internet bandwidth </w:t>
      </w:r>
      <w:r w:rsidRPr="00D74995">
        <w:rPr>
          <w:rFonts w:cstheme="minorHAnsi"/>
          <w:color w:val="000000" w:themeColor="text1"/>
          <w:szCs w:val="28"/>
          <w:highlight w:val="yellow"/>
          <w:lang w:val="en-US"/>
        </w:rPr>
        <w:lastRenderedPageBreak/>
        <w:t>because we are not sending unnecessary messages to distant store locations. Meanwhile, the payment processing component subscribes to all our cancellation messages.</w:t>
      </w:r>
    </w:p>
    <w:p w:rsidR="00234A9E" w:rsidRPr="00D74995" w:rsidRDefault="00234A9E" w:rsidP="00234A9E">
      <w:pPr>
        <w:rPr>
          <w:rFonts w:cstheme="minorHAnsi"/>
          <w:b/>
          <w:color w:val="000000" w:themeColor="text1"/>
          <w:szCs w:val="28"/>
          <w:lang w:val="en-US"/>
        </w:rPr>
      </w:pPr>
      <w:r w:rsidRPr="00D74995">
        <w:rPr>
          <w:rFonts w:cstheme="minorHAnsi"/>
          <w:b/>
          <w:color w:val="000000" w:themeColor="text1"/>
          <w:szCs w:val="28"/>
          <w:lang w:val="en-US"/>
        </w:rPr>
        <w:t>Filters can be one of three types:</w:t>
      </w:r>
    </w:p>
    <w:p w:rsidR="00234A9E" w:rsidRPr="00D74995" w:rsidRDefault="007A56AA"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Boolean Filters:</w:t>
      </w:r>
      <w:r w:rsidR="00234A9E" w:rsidRPr="00D74995">
        <w:rPr>
          <w:rFonts w:cstheme="minorHAnsi"/>
          <w:color w:val="000000" w:themeColor="text1"/>
          <w:szCs w:val="28"/>
          <w:u w:val="single"/>
          <w:lang w:val="en-US"/>
        </w:rPr>
        <w:t xml:space="preserve"> The TrueFilter ensures that all messages sent to the topic are delivered to the current subscription. The FalseFilter ensures that none of the messages are delivered to the current subscription. (This effectively blocks or switches off the subscription.)</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SQL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SQL filter specifies a condition by using the same syntax as a WHERE clause in a SQL query. Only messages that return </w:t>
      </w:r>
      <w:proofErr w:type="gramStart"/>
      <w:r w:rsidRPr="00D74995">
        <w:rPr>
          <w:rFonts w:cstheme="minorHAnsi"/>
          <w:color w:val="000000" w:themeColor="text1"/>
          <w:szCs w:val="28"/>
          <w:u w:val="single"/>
          <w:lang w:val="en-US"/>
        </w:rPr>
        <w:t>True</w:t>
      </w:r>
      <w:proofErr w:type="gramEnd"/>
      <w:r w:rsidRPr="00D74995">
        <w:rPr>
          <w:rFonts w:cstheme="minorHAnsi"/>
          <w:color w:val="000000" w:themeColor="text1"/>
          <w:szCs w:val="28"/>
          <w:u w:val="single"/>
          <w:lang w:val="en-US"/>
        </w:rPr>
        <w:t xml:space="preserve"> when evaluated against this subscription will be delivered to the subscribers.</w:t>
      </w:r>
    </w:p>
    <w:p w:rsidR="00234A9E" w:rsidRPr="00D74995" w:rsidRDefault="00234A9E" w:rsidP="00507FCF">
      <w:pPr>
        <w:pStyle w:val="PargrafodaLista"/>
        <w:numPr>
          <w:ilvl w:val="0"/>
          <w:numId w:val="29"/>
        </w:numPr>
        <w:rPr>
          <w:rFonts w:cstheme="minorHAnsi"/>
          <w:color w:val="000000" w:themeColor="text1"/>
          <w:szCs w:val="28"/>
          <w:u w:val="single"/>
          <w:lang w:val="en-US"/>
        </w:rPr>
      </w:pPr>
      <w:r w:rsidRPr="00D74995">
        <w:rPr>
          <w:rFonts w:cstheme="minorHAnsi"/>
          <w:b/>
          <w:color w:val="000000" w:themeColor="text1"/>
          <w:szCs w:val="28"/>
          <w:u w:val="single"/>
          <w:lang w:val="en-US"/>
        </w:rPr>
        <w:t>Correlation Filters</w:t>
      </w:r>
      <w:r w:rsidR="007A56AA" w:rsidRPr="00D74995">
        <w:rPr>
          <w:rFonts w:cstheme="minorHAnsi"/>
          <w:b/>
          <w:color w:val="000000" w:themeColor="text1"/>
          <w:szCs w:val="28"/>
          <w:u w:val="single"/>
          <w:lang w:val="en-US"/>
        </w:rPr>
        <w:t>:</w:t>
      </w:r>
      <w:r w:rsidRPr="00D74995">
        <w:rPr>
          <w:rFonts w:cstheme="minorHAnsi"/>
          <w:color w:val="000000" w:themeColor="text1"/>
          <w:szCs w:val="28"/>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D74995" w:rsidRDefault="00234A9E" w:rsidP="00234A9E">
      <w:pPr>
        <w:rPr>
          <w:rFonts w:cstheme="minorHAnsi"/>
          <w:i/>
          <w:color w:val="000000" w:themeColor="text1"/>
          <w:szCs w:val="28"/>
          <w:lang w:val="en-US"/>
        </w:rPr>
      </w:pPr>
      <w:r w:rsidRPr="00D74995">
        <w:rPr>
          <w:rFonts w:cstheme="minorHAnsi"/>
          <w:i/>
          <w:color w:val="000000" w:themeColor="text1"/>
          <w:szCs w:val="28"/>
          <w:lang w:val="en-US"/>
        </w:rPr>
        <w:t>For our StoreId filter, we could use a SQL filter. SQL filters are the most flexible, but they're also the most computationally expensive and could slow down our Service Bus throughput. In this case, we choose a correlation filter instead.</w:t>
      </w:r>
    </w:p>
    <w:p w:rsidR="007C42F8" w:rsidRPr="00D74995" w:rsidRDefault="00DB33D9" w:rsidP="00234A9E">
      <w:pPr>
        <w:rPr>
          <w:rFonts w:cstheme="minorHAnsi"/>
          <w:i/>
          <w:color w:val="000000" w:themeColor="text1"/>
          <w:szCs w:val="28"/>
          <w:lang w:val="en-US"/>
        </w:rPr>
      </w:pPr>
      <w:hyperlink r:id="rId43" w:history="1">
        <w:r w:rsidR="007C42F8" w:rsidRPr="00D74995">
          <w:rPr>
            <w:rStyle w:val="Hyperlink"/>
            <w:rFonts w:cstheme="minorHAnsi"/>
            <w:i/>
            <w:szCs w:val="28"/>
            <w:lang w:val="en-US"/>
          </w:rPr>
          <w:t>https://docs.microsoft.com/en-us/azure/service-bus-messaging/service-bus-filter-examples</w:t>
        </w:r>
      </w:hyperlink>
      <w:r w:rsidR="007C42F8" w:rsidRPr="00D74995">
        <w:rPr>
          <w:rFonts w:cstheme="minorHAnsi"/>
          <w:i/>
          <w:color w:val="000000" w:themeColor="text1"/>
          <w:szCs w:val="28"/>
          <w:lang w:val="en-US"/>
        </w:rPr>
        <w:tab/>
      </w:r>
    </w:p>
    <w:p w:rsidR="007C42F8" w:rsidRDefault="00DB33D9" w:rsidP="00234A9E">
      <w:pPr>
        <w:rPr>
          <w:rFonts w:cstheme="minorHAnsi"/>
          <w:i/>
          <w:color w:val="000000" w:themeColor="text1"/>
          <w:szCs w:val="28"/>
          <w:lang w:val="en-US"/>
        </w:rPr>
      </w:pPr>
      <w:hyperlink r:id="rId44" w:history="1">
        <w:r w:rsidR="007C42F8" w:rsidRPr="00D74995">
          <w:rPr>
            <w:rStyle w:val="Hyperlink"/>
            <w:rFonts w:cstheme="minorHAnsi"/>
            <w:i/>
            <w:szCs w:val="28"/>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lastRenderedPageBreak/>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w:t>
      </w:r>
      <w:r w:rsidRPr="0022666F">
        <w:rPr>
          <w:rFonts w:cstheme="minorHAnsi"/>
          <w:color w:val="000000" w:themeColor="text1"/>
          <w:szCs w:val="28"/>
          <w:highlight w:val="yellow"/>
          <w:lang w:val="en-US"/>
        </w:rPr>
        <w:t>: http</w:t>
      </w:r>
      <w:r w:rsidRPr="0022666F">
        <w:rPr>
          <w:rFonts w:cstheme="minorHAnsi"/>
          <w:b/>
          <w:color w:val="000000" w:themeColor="text1"/>
          <w:szCs w:val="28"/>
          <w:highlight w:val="yellow"/>
          <w:lang w:val="en-US"/>
        </w:rPr>
        <w:t>://&lt;storage account&gt;.</w:t>
      </w:r>
      <w:r w:rsidRPr="0022666F">
        <w:rPr>
          <w:rFonts w:cstheme="minorHAnsi"/>
          <w:color w:val="000000" w:themeColor="text1"/>
          <w:szCs w:val="28"/>
          <w:highlight w:val="yellow"/>
          <w:lang w:val="en-US"/>
        </w:rPr>
        <w:t>queue.core.windows.net/</w:t>
      </w:r>
      <w:r w:rsidRPr="0022666F">
        <w:rPr>
          <w:rFonts w:cstheme="minorHAnsi"/>
          <w:b/>
          <w:color w:val="000000" w:themeColor="text1"/>
          <w:szCs w:val="28"/>
          <w:highlight w:val="yellow"/>
          <w:lang w:val="en-US"/>
        </w:rPr>
        <w:t>&lt;queue name&gt;.</w:t>
      </w:r>
      <w:r w:rsidRPr="00CE38E9">
        <w:rPr>
          <w:rFonts w:cstheme="minorHAnsi"/>
          <w:b/>
          <w:color w:val="000000" w:themeColor="text1"/>
          <w:szCs w:val="28"/>
          <w:lang w:val="en-US"/>
        </w:rPr>
        <w:t xml:space="preserve">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lastRenderedPageBreak/>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This approach would allow you to enqueue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22666F" w:rsidRDefault="00B1465D" w:rsidP="00067A4D">
      <w:pPr>
        <w:rPr>
          <w:rFonts w:cstheme="minorHAnsi"/>
          <w:b/>
          <w:color w:val="000000" w:themeColor="text1"/>
          <w:szCs w:val="28"/>
          <w:u w:val="single"/>
          <w:lang w:val="en-US"/>
        </w:rPr>
      </w:pPr>
      <w:r w:rsidRPr="0022666F">
        <w:rPr>
          <w:rFonts w:cstheme="minorHAnsi"/>
          <w:b/>
          <w:color w:val="000000" w:themeColor="text1"/>
          <w:szCs w:val="28"/>
          <w:highlight w:val="yellow"/>
          <w:u w:val="single"/>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22666F" w:rsidRDefault="00067A4D" w:rsidP="00507FCF">
      <w:pPr>
        <w:pStyle w:val="PargrafodaLista"/>
        <w:numPr>
          <w:ilvl w:val="0"/>
          <w:numId w:val="35"/>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 xml:space="preserve">Enable Auto-Inflate and Auto-Inflate Maximum Throughput Units. Auto-Inflate </w:t>
      </w:r>
      <w:proofErr w:type="gramStart"/>
      <w:r w:rsidRPr="0022666F">
        <w:rPr>
          <w:rFonts w:cstheme="minorHAnsi"/>
          <w:color w:val="000000" w:themeColor="text1"/>
          <w:szCs w:val="28"/>
          <w:highlight w:val="yellow"/>
          <w:u w:val="single"/>
          <w:lang w:val="en-US"/>
        </w:rPr>
        <w:t>provides</w:t>
      </w:r>
      <w:proofErr w:type="gramEnd"/>
      <w:r w:rsidRPr="0022666F">
        <w:rPr>
          <w:rFonts w:cstheme="minorHAnsi"/>
          <w:color w:val="000000" w:themeColor="text1"/>
          <w:szCs w:val="28"/>
          <w:highlight w:val="yellow"/>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22666F" w:rsidRDefault="00067A4D" w:rsidP="00507FCF">
      <w:pPr>
        <w:pStyle w:val="PargrafodaLista"/>
        <w:numPr>
          <w:ilvl w:val="0"/>
          <w:numId w:val="36"/>
        </w:numPr>
        <w:rPr>
          <w:rFonts w:cstheme="minorHAnsi"/>
          <w:color w:val="000000" w:themeColor="text1"/>
          <w:szCs w:val="28"/>
          <w:highlight w:val="yellow"/>
          <w:u w:val="single"/>
          <w:lang w:val="en-US"/>
        </w:rPr>
      </w:pPr>
      <w:r w:rsidRPr="0022666F">
        <w:rPr>
          <w:rFonts w:cstheme="minorHAnsi"/>
          <w:color w:val="000000" w:themeColor="text1"/>
          <w:szCs w:val="28"/>
          <w:highlight w:val="yellow"/>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w:t>
      </w:r>
      <w:r w:rsidRPr="0022666F">
        <w:rPr>
          <w:rFonts w:cstheme="minorHAnsi"/>
          <w:b/>
          <w:color w:val="000000" w:themeColor="text1"/>
          <w:szCs w:val="28"/>
          <w:highlight w:val="yellow"/>
          <w:u w:val="single"/>
          <w:lang w:val="en-US"/>
        </w:rPr>
        <w:t>. If not defined, this value defaults to 4.</w:t>
      </w:r>
    </w:p>
    <w:p w:rsidR="00067A4D" w:rsidRPr="0022666F" w:rsidRDefault="00067A4D" w:rsidP="00507FCF">
      <w:pPr>
        <w:pStyle w:val="PargrafodaLista"/>
        <w:numPr>
          <w:ilvl w:val="0"/>
          <w:numId w:val="36"/>
        </w:numPr>
        <w:rPr>
          <w:rFonts w:cstheme="minorHAnsi"/>
          <w:color w:val="000000" w:themeColor="text1"/>
          <w:szCs w:val="28"/>
          <w:highlight w:val="yellow"/>
          <w:lang w:val="en-US"/>
        </w:rPr>
      </w:pPr>
      <w:r w:rsidRPr="0022666F">
        <w:rPr>
          <w:rFonts w:cstheme="minorHAnsi"/>
          <w:color w:val="000000" w:themeColor="text1"/>
          <w:szCs w:val="28"/>
          <w:highlight w:val="yellow"/>
          <w:lang w:val="en-US"/>
        </w:rPr>
        <w:t xml:space="preserve">Message Retention - The number of days (between 1 and 7) that messages will remain available if the data stream needs to be replayed for any reason. If not defined, this value </w:t>
      </w:r>
      <w:r w:rsidRPr="0022666F">
        <w:rPr>
          <w:rFonts w:cstheme="minorHAnsi"/>
          <w:b/>
          <w:color w:val="000000" w:themeColor="text1"/>
          <w:szCs w:val="28"/>
          <w:highlight w:val="yellow"/>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22666F">
        <w:rPr>
          <w:rFonts w:cstheme="minorHAnsi"/>
          <w:color w:val="000000" w:themeColor="text1"/>
          <w:szCs w:val="28"/>
          <w:highlight w:val="yellow"/>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ActiveConnections: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t>Applications that publish messages to Azure Event Hub very frequently will get the best performance using Advanced Message Queuing Protocol (AMQP) because it establishes a persistent socket.</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120BF2">
        <w:rPr>
          <w:rFonts w:cstheme="minorHAnsi"/>
          <w:b/>
          <w:color w:val="000000" w:themeColor="text1"/>
          <w:szCs w:val="28"/>
          <w:highlight w:val="yellow"/>
          <w:lang w:val="en-US"/>
        </w:rPr>
        <w:lastRenderedPageBreak/>
        <w:t>By default, how many partitions will a new Event Hub have?</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Event Hubs default to 4 partitions. Partitions are the buckets within an Event Hub. Each publication will go into only one partition. Each consumer group may read from one or more than one partition</w:t>
      </w:r>
      <w:r w:rsidRPr="00016457">
        <w:rPr>
          <w:rFonts w:cstheme="minorHAnsi"/>
          <w:i/>
          <w:color w:val="000000" w:themeColor="text1"/>
          <w:szCs w:val="28"/>
          <w:lang w:val="en-US"/>
        </w:rPr>
        <w:t>.</w:t>
      </w:r>
    </w:p>
    <w:p w:rsidR="007B2660" w:rsidRDefault="00016457" w:rsidP="00016457">
      <w:pPr>
        <w:rPr>
          <w:rFonts w:cstheme="minorHAnsi"/>
          <w:i/>
          <w:color w:val="000000" w:themeColor="text1"/>
          <w:szCs w:val="28"/>
          <w:lang w:val="en-US"/>
        </w:rPr>
      </w:pPr>
      <w:r w:rsidRPr="00120BF2">
        <w:rPr>
          <w:rFonts w:cstheme="minorHAnsi"/>
          <w:b/>
          <w:color w:val="000000" w:themeColor="text1"/>
          <w:szCs w:val="28"/>
          <w:highlight w:val="yellow"/>
          <w:lang w:val="en-US"/>
        </w:rPr>
        <w:t>What is the maximum size for a single publication (individual or batch) that is allowed by Azure Event Hub?</w:t>
      </w:r>
      <w:r w:rsidRPr="00120BF2">
        <w:rPr>
          <w:rFonts w:cstheme="minorHAnsi"/>
          <w:b/>
          <w:color w:val="000000" w:themeColor="text1"/>
          <w:szCs w:val="28"/>
          <w:highlight w:val="yellow"/>
          <w:lang w:val="en-US"/>
        </w:rPr>
        <w:br/>
        <w:t xml:space="preserve">R: </w:t>
      </w:r>
      <w:r w:rsidRPr="00120BF2">
        <w:rPr>
          <w:rFonts w:cstheme="minorHAnsi"/>
          <w:i/>
          <w:color w:val="000000" w:themeColor="text1"/>
          <w:szCs w:val="28"/>
          <w:highlight w:val="yellow"/>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DB33D9"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DB33D9"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NoSQL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OLTP vs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NoSQL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457C2C">
        <w:rPr>
          <w:rFonts w:cstheme="minorHAnsi"/>
          <w:b/>
          <w:color w:val="000000" w:themeColor="text1"/>
          <w:szCs w:val="28"/>
          <w:highlight w:val="yellow"/>
          <w:u w:val="single"/>
          <w:lang w:val="en-US"/>
        </w:rPr>
        <w:t>For example, cool storage and archive storage are not supported in GPv1</w:t>
      </w:r>
      <w:r w:rsidRPr="00457C2C">
        <w:rPr>
          <w:rFonts w:cstheme="minorHAnsi"/>
          <w:color w:val="000000" w:themeColor="text1"/>
          <w:szCs w:val="28"/>
          <w:highlight w:val="yellow"/>
          <w:lang w:val="en-US"/>
        </w:rPr>
        <w:t>.</w:t>
      </w:r>
      <w:r w:rsidRPr="005A55AA">
        <w:rPr>
          <w:rFonts w:cstheme="minorHAnsi"/>
          <w:color w:val="000000" w:themeColor="text1"/>
          <w:szCs w:val="28"/>
          <w:lang w:val="en-US"/>
        </w:rPr>
        <w:t xml:space="preserve">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50"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DB33D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DB33D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DB33D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DB33D9"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C7506F" w:rsidRPr="00457C2C" w:rsidRDefault="00C7506F" w:rsidP="005A55AA">
      <w:pPr>
        <w:rPr>
          <w:rFonts w:cstheme="minorHAnsi"/>
          <w:b/>
          <w:color w:val="000000" w:themeColor="text1"/>
          <w:szCs w:val="28"/>
          <w:lang w:val="en-US"/>
        </w:rPr>
      </w:pPr>
      <w:r w:rsidRPr="00457C2C">
        <w:rPr>
          <w:rFonts w:cstheme="minorHAnsi"/>
          <w:b/>
          <w:color w:val="000000" w:themeColor="text1"/>
          <w:szCs w:val="28"/>
          <w:lang w:val="en-US"/>
        </w:rPr>
        <w:t>Put Blob</w:t>
      </w:r>
    </w:p>
    <w:p w:rsidR="00C7506F" w:rsidRPr="00457C2C" w:rsidRDefault="00DB33D9" w:rsidP="005A55AA">
      <w:pPr>
        <w:rPr>
          <w:rFonts w:cstheme="minorHAnsi"/>
          <w:color w:val="000000" w:themeColor="text1"/>
          <w:szCs w:val="28"/>
          <w:lang w:val="en-US"/>
        </w:rPr>
      </w:pPr>
      <w:hyperlink r:id="rId51" w:history="1">
        <w:r w:rsidR="00C7506F" w:rsidRPr="00457C2C">
          <w:rPr>
            <w:rStyle w:val="Hyperlink"/>
            <w:rFonts w:cstheme="minorHAnsi"/>
            <w:szCs w:val="28"/>
            <w:lang w:val="en-US"/>
          </w:rPr>
          <w:t>https://docs.microsoft.com/en-us/rest/api/storageservices/put-blob</w:t>
        </w:r>
      </w:hyperlink>
      <w:r w:rsidR="00C7506F" w:rsidRPr="00457C2C">
        <w:rPr>
          <w:rFonts w:cstheme="minorHAnsi"/>
          <w:color w:val="000000" w:themeColor="text1"/>
          <w:szCs w:val="28"/>
          <w:lang w:val="en-US"/>
        </w:rPr>
        <w:tab/>
      </w:r>
    </w:p>
    <w:p w:rsidR="00134135" w:rsidRPr="00457C2C" w:rsidRDefault="00134135" w:rsidP="005A55AA">
      <w:pPr>
        <w:rPr>
          <w:rFonts w:cstheme="minorHAnsi"/>
          <w:b/>
          <w:color w:val="000000" w:themeColor="text1"/>
          <w:szCs w:val="28"/>
          <w:lang w:val="en-US"/>
        </w:rPr>
      </w:pPr>
      <w:r w:rsidRPr="00457C2C">
        <w:rPr>
          <w:rFonts w:cstheme="minorHAnsi"/>
          <w:b/>
          <w:color w:val="000000" w:themeColor="text1"/>
          <w:szCs w:val="28"/>
          <w:lang w:val="en-US"/>
        </w:rPr>
        <w:t>Reacting to Blob storage events</w:t>
      </w:r>
    </w:p>
    <w:p w:rsidR="00134135" w:rsidRPr="00457C2C" w:rsidRDefault="00DB33D9" w:rsidP="005A55AA">
      <w:pPr>
        <w:rPr>
          <w:rFonts w:cstheme="minorHAnsi"/>
          <w:color w:val="000000" w:themeColor="text1"/>
          <w:szCs w:val="28"/>
          <w:lang w:val="en-US"/>
        </w:rPr>
      </w:pPr>
      <w:hyperlink r:id="rId52" w:history="1">
        <w:r w:rsidR="00134135" w:rsidRPr="00457C2C">
          <w:rPr>
            <w:rStyle w:val="Hyperlink"/>
            <w:rFonts w:cstheme="minorHAnsi"/>
            <w:szCs w:val="28"/>
            <w:lang w:val="en-US"/>
          </w:rPr>
          <w:t>https://docs.microsoft.com/EN-US/azure/storage/blobs/storage-blob-event-overview</w:t>
        </w:r>
      </w:hyperlink>
      <w:r w:rsidR="00134135" w:rsidRPr="00457C2C">
        <w:rPr>
          <w:rFonts w:cstheme="minorHAnsi"/>
          <w:color w:val="000000" w:themeColor="text1"/>
          <w:szCs w:val="28"/>
          <w:lang w:val="en-US"/>
        </w:rPr>
        <w:tab/>
      </w:r>
    </w:p>
    <w:p w:rsidR="00760B90" w:rsidRPr="00457C2C" w:rsidRDefault="00760B90" w:rsidP="005A55AA">
      <w:pPr>
        <w:rPr>
          <w:rFonts w:cstheme="minorHAnsi"/>
          <w:b/>
          <w:color w:val="000000" w:themeColor="text1"/>
          <w:szCs w:val="28"/>
          <w:lang w:val="en-US"/>
        </w:rPr>
      </w:pPr>
      <w:r w:rsidRPr="00457C2C">
        <w:rPr>
          <w:rFonts w:cstheme="minorHAnsi"/>
          <w:b/>
          <w:color w:val="000000" w:themeColor="text1"/>
          <w:szCs w:val="28"/>
          <w:lang w:val="en-US"/>
        </w:rPr>
        <w:t>Rehydrate blob data from the archive tier</w:t>
      </w:r>
      <w:r w:rsidRPr="00457C2C">
        <w:rPr>
          <w:rFonts w:cstheme="minorHAnsi"/>
          <w:b/>
          <w:color w:val="000000" w:themeColor="text1"/>
          <w:szCs w:val="28"/>
          <w:lang w:val="en-US"/>
        </w:rPr>
        <w:tab/>
      </w:r>
    </w:p>
    <w:p w:rsidR="00760B90" w:rsidRPr="00134135" w:rsidRDefault="00DB33D9" w:rsidP="005A55AA">
      <w:pPr>
        <w:rPr>
          <w:rFonts w:cstheme="minorHAnsi"/>
          <w:color w:val="000000" w:themeColor="text1"/>
          <w:szCs w:val="28"/>
          <w:lang w:val="en-US"/>
        </w:rPr>
      </w:pPr>
      <w:hyperlink r:id="rId53" w:history="1">
        <w:r w:rsidR="00760B90" w:rsidRPr="00457C2C">
          <w:rPr>
            <w:rStyle w:val="Hyperlink"/>
            <w:rFonts w:cstheme="minorHAnsi"/>
            <w:szCs w:val="28"/>
            <w:lang w:val="en-US"/>
          </w:rPr>
          <w:t>https://docs.microsoft.com/en-us/azure/storage/blobs/storage-blob-rehydration?tabs=azure-portal</w:t>
        </w:r>
      </w:hyperlink>
      <w:r w:rsidR="00760B90">
        <w:rPr>
          <w:rFonts w:cstheme="minorHAnsi"/>
          <w:color w:val="000000" w:themeColor="text1"/>
          <w:szCs w:val="28"/>
          <w:lang w:val="en-US"/>
        </w:rPr>
        <w:tab/>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lastRenderedPageBreak/>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mounts.</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lastRenderedPageBreak/>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(VNets)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DB33D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dev,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DB33D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uw (US West), ue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DB33D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DB33D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DB33D9"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sql,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DB33D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DB33D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DB33D9"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DB33D9"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 VMs are specialized virtual machines targeted for heavy graphics rendering and video editing. These VMs are ideal options for model training and inferencing with deep learning.</w:t>
            </w:r>
          </w:p>
        </w:tc>
      </w:tr>
      <w:tr w:rsidR="00690BEE" w:rsidRPr="00DB33D9"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deallocate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stopped/deallocated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DB33D9"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DB33D9"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Creating administration scripts is a powerful way to optimize your workflow. You can automate everyday,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macOS,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(VNet)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A network interface to communicate with the VNet</w:t>
      </w:r>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/dev/sda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/dev/sdb and is formatted and mounted to /mnt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Gibibytes (GiB), which are not the same as Gigabytes (GB); one GiB is approximately 1.074 GB. Therefore, to obtain an approximate equivalent of your virtual disk size in GB, multiply the size in GiB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GiB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r w:rsidRPr="00A4781A">
        <w:rPr>
          <w:rFonts w:ascii="Consolas" w:eastAsia="Times New Roman" w:hAnsi="Consolas" w:cs="Courier New"/>
          <w:color w:val="E3E3E3"/>
          <w:sz w:val="20"/>
          <w:szCs w:val="20"/>
          <w:bdr w:val="none" w:sz="0" w:space="0" w:color="auto" w:frame="1"/>
          <w:lang w:val="en-US" w:eastAsia="pt-BR"/>
        </w:rPr>
        <w:t>ssh-keygen -m PEM -t rsa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r w:rsidRPr="00A4781A">
        <w:rPr>
          <w:rFonts w:ascii="Consolas" w:eastAsia="Times New Roman" w:hAnsi="Consolas" w:cs="Courier New"/>
          <w:color w:val="E3E3E3"/>
          <w:sz w:val="20"/>
          <w:szCs w:val="20"/>
          <w:lang w:val="en-US" w:eastAsia="pt-BR"/>
        </w:rPr>
        <w:t>id_rsa</w:t>
      </w:r>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~/.ssh</w:t>
      </w:r>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overwritten </w:t>
      </w:r>
      <w:proofErr w:type="gramStart"/>
      <w:r w:rsidRPr="00A4781A">
        <w:rPr>
          <w:rFonts w:ascii="Segoe UI" w:eastAsia="Times New Roman" w:hAnsi="Segoe UI" w:cs="Segoe UI"/>
          <w:color w:val="E3E3E3"/>
          <w:sz w:val="24"/>
          <w:szCs w:val="24"/>
          <w:lang w:eastAsia="pt-BR"/>
        </w:rPr>
        <w:t>if</w:t>
      </w:r>
      <w:proofErr w:type="gramEnd"/>
      <w:r w:rsidRPr="00A4781A">
        <w:rPr>
          <w:rFonts w:ascii="Segoe UI" w:eastAsia="Times New Roman" w:hAnsi="Segoe UI" w:cs="Segoe UI"/>
          <w:color w:val="E3E3E3"/>
          <w:sz w:val="24"/>
          <w:szCs w:val="24"/>
          <w:lang w:eastAsia="pt-BR"/>
        </w:rPr>
        <w:t xml:space="preserve"> they exist.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~/.ssh/id_rsa.pub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(VNets)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VNet.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(VNet)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network interface to communicate with the VNet.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DB33D9" w:rsidP="00BE7C78">
      <w:pPr>
        <w:rPr>
          <w:rFonts w:cstheme="minorHAnsi"/>
          <w:b/>
          <w:color w:val="000000" w:themeColor="text1"/>
          <w:szCs w:val="28"/>
          <w:lang w:val="en-US"/>
        </w:rPr>
      </w:pPr>
      <w:hyperlink r:id="rId62"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DB33D9" w:rsidP="00BE7C78">
      <w:pPr>
        <w:rPr>
          <w:rFonts w:cstheme="minorHAnsi"/>
          <w:b/>
          <w:color w:val="000000" w:themeColor="text1"/>
          <w:szCs w:val="28"/>
          <w:lang w:val="en-US"/>
        </w:rPr>
      </w:pPr>
      <w:hyperlink r:id="rId63"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find "az vm"</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gramStart"/>
      <w:r w:rsidRPr="00B13C44">
        <w:rPr>
          <w:rFonts w:cstheme="minorHAnsi"/>
          <w:b/>
          <w:color w:val="000000" w:themeColor="text1"/>
          <w:szCs w:val="28"/>
          <w:lang w:val="en-US"/>
        </w:rPr>
        <w:t>az</w:t>
      </w:r>
      <w:proofErr w:type="gramEnd"/>
      <w:r w:rsidRPr="00B13C44">
        <w:rPr>
          <w:rFonts w:cstheme="minorHAnsi"/>
          <w:b/>
          <w:color w:val="000000" w:themeColor="text1"/>
          <w:szCs w:val="28"/>
          <w:lang w:val="en-US"/>
        </w:rPr>
        <w:t xml:space="preserve"> find "az vm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65"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gramStart"/>
      <w:r w:rsidRPr="00B13C44">
        <w:rPr>
          <w:rFonts w:cstheme="minorHAnsi"/>
          <w:b/>
          <w:color w:val="000000" w:themeColor="text1"/>
          <w:szCs w:val="28"/>
          <w:highlight w:val="lightGray"/>
          <w:lang w:val="en-US"/>
        </w:rPr>
        <w:t>az</w:t>
      </w:r>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az</w:t>
      </w:r>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AZURE_REGION=centralus</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AZURE_APP_PLAN=popupappplan-$RANDOM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AZURE_WEB_APP=popupwebapp-$RANDOM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gramStart"/>
      <w:r w:rsidRPr="008050DD">
        <w:rPr>
          <w:rFonts w:cstheme="minorHAnsi"/>
          <w:b/>
          <w:color w:val="000000" w:themeColor="text1"/>
          <w:szCs w:val="28"/>
          <w:highlight w:val="lightGray"/>
          <w:lang w:val="en-US"/>
        </w:rPr>
        <w:t>az</w:t>
      </w:r>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create --name $AZURE_APP_PLAN --resource-group $RESOURCE_GROUP --location $AZURE_REGION --sku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appservice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Steps to deploy code from GitHub</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The final step is to deploy code from a GitHub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gramStart"/>
      <w:r w:rsidRPr="00A96868">
        <w:rPr>
          <w:rFonts w:cstheme="minorHAnsi"/>
          <w:b/>
          <w:color w:val="000000" w:themeColor="text1"/>
          <w:szCs w:val="28"/>
          <w:highlight w:val="lightGray"/>
          <w:lang w:val="en-US"/>
        </w:rPr>
        <w:t>az</w:t>
      </w:r>
      <w:proofErr w:type="gramEnd"/>
      <w:r w:rsidRPr="00A96868">
        <w:rPr>
          <w:rFonts w:cstheme="minorHAnsi"/>
          <w:b/>
          <w:color w:val="000000" w:themeColor="text1"/>
          <w:szCs w:val="28"/>
          <w:highlight w:val="lightGray"/>
          <w:lang w:val="en-US"/>
        </w:rPr>
        <w:t xml:space="preserve"> webapp deployment source config --name $AZURE_WEB_APP --resource-group $RESOURCE_GROUP --repo-url "https://github.com/DiegoRomario/about-me" --branch master --manual-integration</w:t>
      </w:r>
    </w:p>
    <w:p w:rsidR="00B95052" w:rsidRDefault="00B95052" w:rsidP="00A96868">
      <w:pPr>
        <w:rPr>
          <w:rFonts w:cstheme="minorHAnsi"/>
          <w:b/>
          <w:color w:val="000000" w:themeColor="text1"/>
          <w:szCs w:val="28"/>
          <w:lang w:val="en-US"/>
        </w:rPr>
      </w:pPr>
      <w:proofErr w:type="gramStart"/>
      <w:r w:rsidRPr="00B95052">
        <w:rPr>
          <w:rFonts w:cstheme="minorHAnsi"/>
          <w:b/>
          <w:color w:val="000000" w:themeColor="text1"/>
          <w:szCs w:val="28"/>
          <w:lang w:val="en-US"/>
        </w:rPr>
        <w:t>az</w:t>
      </w:r>
      <w:proofErr w:type="gramEnd"/>
      <w:r w:rsidRPr="00B95052">
        <w:rPr>
          <w:rFonts w:cstheme="minorHAnsi"/>
          <w:b/>
          <w:color w:val="000000" w:themeColor="text1"/>
          <w:szCs w:val="28"/>
          <w:lang w:val="en-US"/>
        </w:rPr>
        <w:t xml:space="preserve"> webapp up</w:t>
      </w:r>
      <w:r>
        <w:rPr>
          <w:rFonts w:cstheme="minorHAnsi"/>
          <w:b/>
          <w:color w:val="000000" w:themeColor="text1"/>
          <w:szCs w:val="28"/>
          <w:lang w:val="en-US"/>
        </w:rPr>
        <w:t xml:space="preserve"> - </w:t>
      </w:r>
      <w:r w:rsidRPr="00B95052">
        <w:rPr>
          <w:rFonts w:cstheme="minorHAnsi"/>
          <w:color w:val="000000" w:themeColor="text1"/>
          <w:szCs w:val="28"/>
          <w:lang w:val="en-US"/>
        </w:rPr>
        <w:t>Create a webapp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Import the Azure cmdlets.</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Import the Azure cmdlets</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At startup, PowerShell loads only the core cmdlets by default. This means the cmdlets you need to work with Azure won't be loaded. The most reliable way to load the cmdlets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You use the Import-Module cmdlet to load modules.</w:t>
      </w:r>
      <w:r w:rsidRPr="00042F79">
        <w:rPr>
          <w:rFonts w:cstheme="minorHAnsi"/>
          <w:color w:val="000000" w:themeColor="text1"/>
          <w:szCs w:val="28"/>
          <w:lang w:val="en-US"/>
        </w:rPr>
        <w:t xml:space="preserve"> This cmdlet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cmdlets for </w:t>
      </w:r>
      <w:proofErr w:type="gramStart"/>
      <w:r w:rsidRPr="00042F79">
        <w:rPr>
          <w:rFonts w:cstheme="minorHAnsi"/>
          <w:color w:val="000000" w:themeColor="text1"/>
          <w:szCs w:val="28"/>
          <w:lang w:val="en-US"/>
        </w:rPr>
        <w:t>Az</w:t>
      </w:r>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gramStart"/>
      <w:r w:rsidRPr="00042F79">
        <w:rPr>
          <w:rFonts w:cstheme="minorHAnsi"/>
          <w:b/>
          <w:color w:val="000000" w:themeColor="text1"/>
          <w:szCs w:val="28"/>
          <w:highlight w:val="lightGray"/>
          <w:lang w:val="en-US"/>
        </w:rPr>
        <w:t>Az</w:t>
      </w:r>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cmdlet.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Connect-AzAccount</w:t>
      </w:r>
      <w:r w:rsidRPr="006131A0">
        <w:rPr>
          <w:rFonts w:cstheme="minorHAnsi"/>
          <w:b/>
          <w:color w:val="000000" w:themeColor="text1"/>
          <w:szCs w:val="28"/>
          <w:lang w:val="en-US"/>
        </w:rPr>
        <w:t xml:space="preserve"> </w:t>
      </w:r>
      <w:r w:rsidRPr="00042F79">
        <w:rPr>
          <w:rFonts w:cstheme="minorHAnsi"/>
          <w:color w:val="000000" w:themeColor="text1"/>
          <w:szCs w:val="28"/>
          <w:lang w:val="en-US"/>
        </w:rPr>
        <w:t>cmdlet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Connect-AzAccount</w:t>
      </w:r>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Get-AzContext</w:t>
      </w:r>
      <w:r w:rsidRPr="0003185C">
        <w:rPr>
          <w:rFonts w:cstheme="minorHAnsi"/>
          <w:color w:val="000000" w:themeColor="text1"/>
          <w:szCs w:val="28"/>
          <w:lang w:val="en-US"/>
        </w:rPr>
        <w:t xml:space="preserve"> cmdlet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Get-AzSubscription</w:t>
      </w:r>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Select-AzSubscription -SubscriptionId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Get-AzResourceGroup</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Get-AzResourceGroup to the Format-Table cmdlet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Get-AzResourceGroup | Format-Table</w:t>
      </w:r>
      <w:r w:rsidRPr="006131A0">
        <w:rPr>
          <w:rFonts w:cstheme="minorHAnsi"/>
          <w:b/>
          <w:color w:val="000000" w:themeColor="text1"/>
          <w:szCs w:val="28"/>
          <w:u w:val="single"/>
          <w:lang w:val="en-US"/>
        </w:rPr>
        <w:t xml:space="preserve"> or (| ft)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New-AzResourceGroup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Get-AzResource -ResourceGroupName ExerciseResources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 xml:space="preserve">New-AzVm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-ResourceGroupName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You can supply these parameters directly to the cmdlet as shown above. Alternatively, other cmdlets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Set-AzVMOperatingSystem, Set-AzVMSourceImage, Add-AzVMNetworkInterface</w:t>
      </w:r>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Set-AzVMOSDisk.</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Here's an example that strings the Get-Credential cmdlet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New-AzVM -Name MyVm -ResourceGroupName ExerciseResources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ExerciseResources</w:t>
      </w:r>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Update-AzVM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$ResourceGroupName = "ExerciseResources"</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 = Get-</w:t>
      </w:r>
      <w:proofErr w:type="gramStart"/>
      <w:r w:rsidRPr="006D02DD">
        <w:rPr>
          <w:rFonts w:cstheme="minorHAnsi"/>
          <w:b/>
          <w:color w:val="000000" w:themeColor="text1"/>
          <w:szCs w:val="28"/>
          <w:highlight w:val="lightGray"/>
          <w:lang w:val="en-US"/>
        </w:rPr>
        <w:t>AzVM  -</w:t>
      </w:r>
      <w:proofErr w:type="gramEnd"/>
      <w:r w:rsidRPr="006D02DD">
        <w:rPr>
          <w:rFonts w:cstheme="minorHAnsi"/>
          <w:b/>
          <w:color w:val="000000" w:themeColor="text1"/>
          <w:szCs w:val="28"/>
          <w:highlight w:val="lightGray"/>
          <w:lang w:val="en-US"/>
        </w:rPr>
        <w:t>Name MyVM -ResourceGroupName $ResourceGroupName</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$vm.HardwareProfile.vmSize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Update-AzVM -ResourceGroupName $ResourceGroupName  -VM $vm</w:t>
      </w:r>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New-AzVm -ResourceGroupName learn-c7434ead-1792-4e69-8578-a4ea8bc6c948 -Name "testvm-eus-01" -Credential (Get-Credential) -Location "East US" -Image UbuntuLTS -OpenPorts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 = (Get-AzVM -Name "testvm-eus-01" -ResourceGroupName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$vm</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$vm.StorageProfile.OsDisk</w:t>
      </w:r>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Remove-AzVM cmdlet.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Remove-AzVM -Name $vm.Name -ResourceGroup $vm.ResourceGroupName</w:t>
      </w:r>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Get-AzResource -ResourceGroupName $vm.ResourceGroupName | ft</w:t>
      </w:r>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 xml:space="preserve">Remove-AzVM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A PowerShell script is a text file containing commands and control constructs. The commands are invocations of cmdlets.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If you’re writing PowerShell scripts under Windows, you can use the Windows PowerShell Integrated Scripting Environment (ISE). This editor provides features such as syntax coloring and a list of available cmdlets.</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gramStart"/>
      <w:r w:rsidRPr="0057368E">
        <w:rPr>
          <w:rFonts w:cstheme="minorHAnsi"/>
          <w:b/>
          <w:color w:val="000000" w:themeColor="text1"/>
          <w:szCs w:val="28"/>
          <w:highlight w:val="lightGray"/>
          <w:lang w:val="en-US"/>
        </w:rPr>
        <w:t>param(</w:t>
      </w:r>
      <w:proofErr w:type="gramEnd"/>
      <w:r w:rsidRPr="0057368E">
        <w:rPr>
          <w:rFonts w:cstheme="minorHAnsi"/>
          <w:b/>
          <w:color w:val="000000" w:themeColor="text1"/>
          <w:szCs w:val="28"/>
          <w:highlight w:val="lightGray"/>
          <w:lang w:val="en-US"/>
        </w:rPr>
        <w:t>[string]$location, [int]$size)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highlight w:val="lightGray"/>
          <w:lang w:val="en-US"/>
        </w:rPr>
        <w:t>param(</w:t>
      </w:r>
      <w:proofErr w:type="gramEnd"/>
      <w:r w:rsidRPr="000D00C1">
        <w:rPr>
          <w:rFonts w:cstheme="minorHAnsi"/>
          <w:b/>
          <w:color w:val="000000" w:themeColor="text1"/>
          <w:szCs w:val="28"/>
          <w:highlight w:val="lightGray"/>
          <w:lang w:val="en-US"/>
        </w:rPr>
        <w:t>[string]$location, [int]$size)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gramStart"/>
      <w:r w:rsidRPr="000D00C1">
        <w:rPr>
          <w:rFonts w:cstheme="minorHAnsi"/>
          <w:b/>
          <w:color w:val="000000" w:themeColor="text1"/>
          <w:szCs w:val="28"/>
          <w:lang w:val="en-US"/>
        </w:rPr>
        <w:t>param(</w:t>
      </w:r>
      <w:proofErr w:type="gramEnd"/>
      <w:r w:rsidRPr="000D00C1">
        <w:rPr>
          <w:rFonts w:cstheme="minorHAnsi"/>
          <w:b/>
          <w:color w:val="000000" w:themeColor="text1"/>
          <w:szCs w:val="28"/>
          <w:lang w:val="en-US"/>
        </w:rPr>
        <w:t>[int]$size,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r w:rsidR="006778A7" w:rsidRPr="006778A7">
        <w:rPr>
          <w:rFonts w:cstheme="minorHAnsi"/>
          <w:color w:val="000000" w:themeColor="text1"/>
          <w:szCs w:val="28"/>
          <w:lang w:val="en-US"/>
        </w:rPr>
        <w:t>Deallocate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If you want to move a virtual machine, all of its dependants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application/json</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"targetResourceGroup":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--uri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\"targetResourceGroup\":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73"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&lt;location-url&gt;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gramStart"/>
      <w:r w:rsidRPr="00207DA9">
        <w:rPr>
          <w:rFonts w:cstheme="minorHAnsi"/>
          <w:b/>
          <w:color w:val="000000" w:themeColor="text1"/>
          <w:szCs w:val="28"/>
          <w:highlight w:val="lightGray"/>
          <w:lang w:val="en-US"/>
        </w:rPr>
        <w:t>az</w:t>
      </w:r>
      <w:proofErr w:type="gramEnd"/>
      <w:r w:rsidRPr="00207DA9">
        <w:rPr>
          <w:rFonts w:cstheme="minorHAnsi"/>
          <w:b/>
          <w:color w:val="000000" w:themeColor="text1"/>
          <w:szCs w:val="28"/>
          <w:highlight w:val="lightGray"/>
          <w:lang w:val="en-US"/>
        </w:rPr>
        <w:t xml:space="preserve"> rest --method get --uri &lt;location-url&gt;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DB33D9" w:rsidP="00207DA9">
      <w:pPr>
        <w:rPr>
          <w:rFonts w:cstheme="minorHAnsi"/>
          <w:color w:val="000000" w:themeColor="text1"/>
          <w:szCs w:val="28"/>
          <w:lang w:val="en-US"/>
        </w:rPr>
      </w:pPr>
      <w:hyperlink r:id="rId74"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(PaaS)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sku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DevOps: </w:t>
      </w:r>
      <w:r w:rsidRPr="00382C61">
        <w:rPr>
          <w:rFonts w:cstheme="minorHAnsi"/>
          <w:color w:val="000000" w:themeColor="text1"/>
          <w:szCs w:val="28"/>
          <w:lang w:val="en-US"/>
        </w:rPr>
        <w:t>You can push your code to Azure DevOps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GitHub: </w:t>
      </w:r>
      <w:r w:rsidRPr="00382C61">
        <w:rPr>
          <w:rFonts w:cstheme="minorHAnsi"/>
          <w:color w:val="000000" w:themeColor="text1"/>
          <w:szCs w:val="28"/>
          <w:lang w:val="en-US"/>
        </w:rPr>
        <w:t>Azure supports automated deployment directly from GitHub. When you connect your GitHub repository to Azure for automated deployment, any changes you push to your production branch on GitHub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Bitbucket: </w:t>
      </w:r>
      <w:r w:rsidRPr="00382C61">
        <w:rPr>
          <w:rFonts w:cstheme="minorHAnsi"/>
          <w:color w:val="000000" w:themeColor="text1"/>
          <w:szCs w:val="28"/>
          <w:lang w:val="en-US"/>
        </w:rPr>
        <w:t>With its similarities to GitHub, you can configure an automated deployment with Bitbucket.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OneDrive: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OneDrive account to deploy to Azure.</w:t>
      </w:r>
    </w:p>
    <w:p w:rsid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Dropbox: </w:t>
      </w:r>
      <w:r w:rsidRPr="00382C61">
        <w:rPr>
          <w:rFonts w:cstheme="minorHAnsi"/>
          <w:color w:val="000000" w:themeColor="text1"/>
          <w:szCs w:val="28"/>
          <w:lang w:val="en-US"/>
        </w:rPr>
        <w:t>Azure supports deployment from Dropbox, which is a popular cloud-based storage system that is similar to OneDrive.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lastRenderedPageBreak/>
        <w:t>Git:</w:t>
      </w:r>
      <w:r w:rsidRPr="00382C61">
        <w:rPr>
          <w:rFonts w:cstheme="minorHAnsi"/>
          <w:color w:val="000000" w:themeColor="text1"/>
          <w:szCs w:val="28"/>
          <w:lang w:val="en-US"/>
        </w:rPr>
        <w:t xml:space="preserve"> App Service web apps feature a Git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up:</w:t>
      </w:r>
      <w:r w:rsidRPr="00382C61">
        <w:rPr>
          <w:rFonts w:cstheme="minorHAnsi"/>
          <w:color w:val="000000" w:themeColor="text1"/>
          <w:szCs w:val="28"/>
          <w:lang w:val="en-US"/>
        </w:rPr>
        <w:t xml:space="preserve"> webapp up is a feature of the az command-line interface that packages your app and deploys it. Unlike other deployment methods</w:t>
      </w:r>
      <w:r w:rsidRPr="00382C61">
        <w:rPr>
          <w:rFonts w:cstheme="minorHAnsi"/>
          <w:i/>
          <w:color w:val="000000" w:themeColor="text1"/>
          <w:szCs w:val="28"/>
          <w:lang w:val="en-US"/>
        </w:rPr>
        <w:t xml:space="preserve">, </w:t>
      </w:r>
      <w:proofErr w:type="gramStart"/>
      <w:r w:rsidRPr="00382C61">
        <w:rPr>
          <w:rFonts w:cstheme="minorHAnsi"/>
          <w:i/>
          <w:color w:val="000000" w:themeColor="text1"/>
          <w:szCs w:val="28"/>
          <w:lang w:val="en-US"/>
        </w:rPr>
        <w:t>az</w:t>
      </w:r>
      <w:proofErr w:type="gramEnd"/>
      <w:r w:rsidRPr="00382C61">
        <w:rPr>
          <w:rFonts w:cstheme="minorHAnsi"/>
          <w:i/>
          <w:color w:val="000000" w:themeColor="text1"/>
          <w:szCs w:val="28"/>
          <w:lang w:val="en-US"/>
        </w:rPr>
        <w:t xml:space="preserve"> webapp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gramStart"/>
      <w:r w:rsidRPr="00382C61">
        <w:rPr>
          <w:rFonts w:cstheme="minorHAnsi"/>
          <w:color w:val="000000" w:themeColor="text1"/>
          <w:szCs w:val="28"/>
          <w:lang w:val="en-US"/>
        </w:rPr>
        <w:t>az</w:t>
      </w:r>
      <w:proofErr w:type="gramEnd"/>
      <w:r w:rsidRPr="00382C61">
        <w:rPr>
          <w:rFonts w:cstheme="minorHAnsi"/>
          <w:color w:val="000000" w:themeColor="text1"/>
          <w:szCs w:val="28"/>
          <w:lang w:val="en-US"/>
        </w:rPr>
        <w:t xml:space="preserve"> webapp deployment source config-zip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dotnet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~/BestBikeApp</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dotnet</w:t>
      </w:r>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r w:rsidRPr="00962095">
        <w:rPr>
          <w:rFonts w:cstheme="minorHAnsi"/>
          <w:b/>
          <w:color w:val="000000" w:themeColor="text1"/>
          <w:szCs w:val="28"/>
          <w:highlight w:val="lightGray"/>
        </w:rPr>
        <w:t>cd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gramStart"/>
      <w:r w:rsidRPr="00382C61">
        <w:rPr>
          <w:rFonts w:cstheme="minorHAnsi"/>
          <w:b/>
          <w:color w:val="000000" w:themeColor="text1"/>
          <w:szCs w:val="28"/>
          <w:lang w:val="en-US"/>
        </w:rPr>
        <w:t>az</w:t>
      </w:r>
      <w:proofErr w:type="gramEnd"/>
      <w:r w:rsidRPr="00382C61">
        <w:rPr>
          <w:rFonts w:cstheme="minorHAnsi"/>
          <w:b/>
          <w:color w:val="000000" w:themeColor="text1"/>
          <w:szCs w:val="28"/>
          <w:lang w:val="en-US"/>
        </w:rPr>
        <w:t xml:space="preserve"> webapp deployment source config-zip.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az</w:t>
      </w:r>
      <w:proofErr w:type="gramEnd"/>
      <w:r w:rsidRPr="00382C61">
        <w:rPr>
          <w:rFonts w:cstheme="minorHAnsi"/>
          <w:b/>
          <w:color w:val="000000" w:themeColor="text1"/>
          <w:szCs w:val="28"/>
          <w:highlight w:val="lightGray"/>
          <w:lang w:val="en-US"/>
        </w:rPr>
        <w:t xml:space="preserve"> webapp deployment source config-zip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--src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DB33D9">
      <w:pPr>
        <w:rPr>
          <w:rFonts w:cstheme="minorHAnsi"/>
          <w:color w:val="000000" w:themeColor="text1"/>
          <w:sz w:val="20"/>
          <w:szCs w:val="28"/>
          <w:lang w:val="en-US"/>
        </w:rPr>
      </w:pPr>
      <w:hyperlink r:id="rId77"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Although you can clone settings to a new slot, you can't clone content. New slots always begin with no content. You must deploy content by using git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0054D" w:rsidRPr="00B0054D" w:rsidRDefault="00B0054D" w:rsidP="004A7D38">
      <w:pPr>
        <w:rPr>
          <w:rFonts w:cstheme="minorHAnsi"/>
          <w:b/>
          <w:color w:val="000000" w:themeColor="text1"/>
          <w:sz w:val="20"/>
          <w:szCs w:val="28"/>
          <w:highlight w:val="red"/>
          <w:lang w:val="en-US"/>
        </w:rPr>
      </w:pPr>
      <w:r w:rsidRPr="00B0054D">
        <w:rPr>
          <w:rFonts w:cstheme="minorHAnsi"/>
          <w:b/>
          <w:color w:val="000000" w:themeColor="text1"/>
          <w:sz w:val="20"/>
          <w:szCs w:val="28"/>
          <w:highlight w:val="red"/>
          <w:lang w:val="en-US"/>
        </w:rPr>
        <w:t>Set up staging environments in Azure App Service</w:t>
      </w:r>
    </w:p>
    <w:p w:rsidR="00B0054D" w:rsidRDefault="00DB33D9" w:rsidP="004A7D38">
      <w:pPr>
        <w:rPr>
          <w:rFonts w:cstheme="minorHAnsi"/>
          <w:b/>
          <w:color w:val="000000" w:themeColor="text1"/>
          <w:sz w:val="20"/>
          <w:szCs w:val="28"/>
          <w:lang w:val="en-US"/>
        </w:rPr>
      </w:pPr>
      <w:hyperlink r:id="rId79" w:history="1">
        <w:r w:rsidR="00B0054D" w:rsidRPr="00B0054D">
          <w:rPr>
            <w:rStyle w:val="Hyperlink"/>
            <w:rFonts w:cstheme="minorHAnsi"/>
            <w:b/>
            <w:sz w:val="20"/>
            <w:szCs w:val="28"/>
            <w:highlight w:val="red"/>
            <w:lang w:val="en-US"/>
          </w:rPr>
          <w:t>https://docs.microsoft.com/en-us/azure/app-service/deploy-staging-slots</w:t>
        </w:r>
      </w:hyperlink>
      <w:r w:rsidR="00B0054D">
        <w:rPr>
          <w:rFonts w:cstheme="minorHAnsi"/>
          <w:b/>
          <w:color w:val="000000" w:themeColor="text1"/>
          <w:sz w:val="20"/>
          <w:szCs w:val="28"/>
          <w:lang w:val="en-US"/>
        </w:rPr>
        <w:tab/>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Azure Container Registry enables you to store Docker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Docker registries. Like Docker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lastRenderedPageBreak/>
        <w:t>Security is an important reason to choose Container Registry instead of Docker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Working with images in Container Registry is like working with Docker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is highly scalable, providing enhanced throughput for Docker pulls that can span many nodes concurrently. The Premium SKU of Container Registry includes 500 GiB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Instead of building an image yourself and pushing it to Container Registry, use the CLI to upload the Docker file and other files that make up your image. Container Registry will then build the image for you. Use the acr build command to run a build.</w:t>
      </w:r>
    </w:p>
    <w:p w:rsidR="002D2C6A" w:rsidRDefault="002D2C6A" w:rsidP="002D2C6A">
      <w:pPr>
        <w:rPr>
          <w:rFonts w:cstheme="minorHAnsi"/>
          <w:b/>
          <w:color w:val="000000" w:themeColor="text1"/>
          <w:szCs w:val="28"/>
          <w:lang w:val="en-US"/>
        </w:rPr>
      </w:pPr>
      <w:proofErr w:type="gramStart"/>
      <w:r w:rsidRPr="002D2C6A">
        <w:rPr>
          <w:rFonts w:cstheme="minorHAnsi"/>
          <w:b/>
          <w:color w:val="000000" w:themeColor="text1"/>
          <w:szCs w:val="28"/>
          <w:highlight w:val="lightGray"/>
          <w:lang w:val="en-US"/>
        </w:rPr>
        <w:t>az</w:t>
      </w:r>
      <w:proofErr w:type="gramEnd"/>
      <w:r w:rsidRPr="002D2C6A">
        <w:rPr>
          <w:rFonts w:cstheme="minorHAnsi"/>
          <w:b/>
          <w:color w:val="000000" w:themeColor="text1"/>
          <w:szCs w:val="28"/>
          <w:highlight w:val="lightGray"/>
          <w:lang w:val="en-US"/>
        </w:rPr>
        <w:t xml:space="preserve"> acr build --file Dockerfile --registry myregistry --image myimage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When you create a web app from a Docker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Docker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Docker when running an image from the command line by using docker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After you've configured the web app, the Docker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DB33D9" w:rsidP="003C4EEF">
      <w:pPr>
        <w:rPr>
          <w:rFonts w:cstheme="minorHAnsi"/>
          <w:b/>
          <w:color w:val="000000" w:themeColor="text1"/>
          <w:szCs w:val="28"/>
          <w:lang w:val="en-US"/>
        </w:rPr>
      </w:pPr>
      <w:hyperlink r:id="rId80"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What is a webhook?</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webhooks. A webhook is a service offered by Azure Container Registry. Services and applications can subscribe to the webhook to receive notifications about updates to images in the registry. A web app that uses App Service can subscribe to an Azure Container Registry webhook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You configure a Container Registry task to monitor the GitHub repository that contains your code and trigger a build each time it changes</w:t>
      </w:r>
      <w:r w:rsidRPr="008E1E9C">
        <w:rPr>
          <w:rFonts w:cstheme="minorHAnsi"/>
          <w:color w:val="000000" w:themeColor="text1"/>
          <w:szCs w:val="28"/>
          <w:lang w:val="en-US"/>
        </w:rPr>
        <w:t>. If the build finishes successfully, Container Registry can store the image in the repository. If your web app is set up for continuous integration in App Service, it receives a notification via the webhook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webhook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gramStart"/>
      <w:r w:rsidRPr="00651960">
        <w:rPr>
          <w:rFonts w:cstheme="minorHAnsi"/>
          <w:color w:val="000000" w:themeColor="text1"/>
          <w:szCs w:val="28"/>
          <w:u w:val="single"/>
          <w:lang w:val="en-US"/>
        </w:rPr>
        <w:t>az</w:t>
      </w:r>
      <w:proofErr w:type="gramEnd"/>
      <w:r w:rsidRPr="00651960">
        <w:rPr>
          <w:rFonts w:cstheme="minorHAnsi"/>
          <w:color w:val="000000" w:themeColor="text1"/>
          <w:szCs w:val="28"/>
          <w:u w:val="single"/>
          <w:lang w:val="en-US"/>
        </w:rPr>
        <w:t xml:space="preserve"> acr build command that we ran earlier to build our image, the</w:t>
      </w:r>
      <w:r w:rsidRPr="00651960">
        <w:rPr>
          <w:rFonts w:cstheme="minorHAnsi"/>
          <w:b/>
          <w:color w:val="000000" w:themeColor="text1"/>
          <w:szCs w:val="28"/>
          <w:u w:val="single"/>
          <w:lang w:val="en-US"/>
        </w:rPr>
        <w:t xml:space="preserve"> </w:t>
      </w:r>
      <w:r w:rsidRPr="00651960">
        <w:rPr>
          <w:rFonts w:cstheme="minorHAnsi"/>
          <w:b/>
          <w:color w:val="000000" w:themeColor="text1"/>
          <w:szCs w:val="28"/>
          <w:highlight w:val="lightGray"/>
          <w:u w:val="single"/>
          <w:lang w:val="en-US"/>
        </w:rPr>
        <w:t>az acr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gramStart"/>
      <w:r w:rsidRPr="006162BD">
        <w:rPr>
          <w:rFonts w:cstheme="minorHAnsi"/>
          <w:b/>
          <w:color w:val="000000" w:themeColor="text1"/>
          <w:szCs w:val="28"/>
          <w:highlight w:val="lightGray"/>
          <w:lang w:val="en-US"/>
        </w:rPr>
        <w:t>az</w:t>
      </w:r>
      <w:proofErr w:type="gramEnd"/>
      <w:r w:rsidRPr="006162BD">
        <w:rPr>
          <w:rFonts w:cstheme="minorHAnsi"/>
          <w:b/>
          <w:color w:val="000000" w:themeColor="text1"/>
          <w:szCs w:val="28"/>
          <w:highlight w:val="lightGray"/>
          <w:lang w:val="en-US"/>
        </w:rPr>
        <w:t xml:space="preserve"> acr task create --registry &lt;container_registry_name&gt; --name buildwebapp --image webimage --context https://github.com/MicrosoftDocs/mslearn-deploy-run-container-app-service.git --file Dockerfile --git-access-token &lt;access_token&gt;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Configure continuous deployment and create a webhook</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Set Continuous Deployment to On, and then select Save. This setting configures a webhook that Container Registry uses to alert the web app that the Docker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Webhooks for your container registry, you'd see the newly configured webhook on the Webhooks/Container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Update the web app and test the webhook</w:t>
      </w:r>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cybersecurity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r w:rsidRPr="001B395F">
        <w:rPr>
          <w:rFonts w:cstheme="minorHAnsi"/>
          <w:b/>
          <w:color w:val="000000" w:themeColor="text1"/>
          <w:szCs w:val="28"/>
        </w:rPr>
        <w:t>What's secure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Examine suspicious activities at scale, tapping into years of cybersecurity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CloudTrail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Lets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(IaaS) and Linux IaaS virtual machine (VM) disks. Disk encryption combines the industry-standard BitLocker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DB33D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DB33D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DB33D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Azure ExpressRoute. If you choose to use ExpressRoute, you can also encrypt the data at the application level by using SSL/TLS or other protocols for added protection.</w:t>
            </w:r>
          </w:p>
        </w:tc>
      </w:tr>
      <w:tr w:rsidR="00F655EB" w:rsidRPr="00DB33D9"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DB33D9" w:rsidP="002066B0">
      <w:pPr>
        <w:rPr>
          <w:rFonts w:cstheme="minorHAnsi"/>
          <w:b/>
          <w:color w:val="000000" w:themeColor="text1"/>
          <w:szCs w:val="32"/>
          <w:lang w:val="en-US"/>
        </w:rPr>
      </w:pPr>
      <w:hyperlink r:id="rId86"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An important aspect of the IP paradigm is the ability to monitor access to sensitive data. Azure SQL Database Auditing has been enhanced to include a new field in the audit log. The data_sensitivity_information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Immutable storage for Azure Blob Storage enables users to store business-critical data in a write once, read many (WORM) state. This state makes the data unerasable and unmodifiable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$pwd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 $pwd,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 = $</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 = [System.Convert]: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 = ConvertTo-SecureString -String $fileContentEncoded -AsPlainText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Set-AzKeyVaultSecret -VaultName &lt;vault-name&gt; -Name &lt;key-name&gt; -SecretValue $secret -ContentType $secretContentType</w:t>
      </w: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(.pfx)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r w:rsidRPr="00322137">
        <w:rPr>
          <w:rFonts w:cstheme="minorHAnsi"/>
          <w:b/>
          <w:color w:val="000000" w:themeColor="text1"/>
          <w:szCs w:val="32"/>
          <w:highlight w:val="yellow"/>
          <w:lang w:val="en-US"/>
        </w:rPr>
        <w:t>NotActions</w:t>
      </w:r>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Use NotActions to create a set of not allowed permissions. The access granted by a role, the effective permissions, is computed by subtracting the NotActions operations from the Actions operations. For example, the Contributor role has both Actions and NotActions. The wildcard (*) in Actions indicates that it can perform all operations on the control plane. Then you subtract the following operations in NotActions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(roleAssignments) operation.In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(PaaS)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PaaS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(VNets).</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Optimize your web applications by caching read-only data with Redis</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What are Redis caching architectures?</w:t>
      </w:r>
    </w:p>
    <w:p w:rsidR="0027619B" w:rsidRPr="0027619B" w:rsidRDefault="0027619B" w:rsidP="0027619B">
      <w:pPr>
        <w:rPr>
          <w:rFonts w:cstheme="minorHAnsi"/>
          <w:b/>
          <w:color w:val="000000" w:themeColor="text1"/>
          <w:szCs w:val="32"/>
          <w:lang w:val="en-US"/>
        </w:rPr>
      </w:pPr>
      <w:r w:rsidRPr="0027619B">
        <w:rPr>
          <w:rFonts w:cstheme="minorHAnsi"/>
          <w:color w:val="000000" w:themeColor="text1"/>
          <w:szCs w:val="32"/>
          <w:lang w:val="en-US"/>
        </w:rPr>
        <w:t>Redis caching architecture is how we distribute our data in the cache. Redis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Redis caching architectures are split across Azure by tiers:</w:t>
      </w:r>
    </w:p>
    <w:p w:rsidR="0027619B" w:rsidRPr="00C474B3" w:rsidRDefault="0027619B" w:rsidP="00507FCF">
      <w:pPr>
        <w:pStyle w:val="PargrafodaLista"/>
        <w:numPr>
          <w:ilvl w:val="0"/>
          <w:numId w:val="108"/>
        </w:numPr>
        <w:rPr>
          <w:rFonts w:cstheme="minorHAnsi"/>
          <w:color w:val="000000" w:themeColor="text1"/>
          <w:szCs w:val="32"/>
          <w:highlight w:val="yellow"/>
          <w:lang w:val="en-US"/>
        </w:rPr>
      </w:pPr>
      <w:r w:rsidRPr="00C474B3">
        <w:rPr>
          <w:rFonts w:cstheme="minorHAnsi"/>
          <w:b/>
          <w:color w:val="000000" w:themeColor="text1"/>
          <w:szCs w:val="32"/>
          <w:highlight w:val="yellow"/>
          <w:lang w:val="en-US"/>
        </w:rPr>
        <w:t>Basic</w:t>
      </w:r>
      <w:r w:rsidRPr="00C474B3">
        <w:rPr>
          <w:rFonts w:cstheme="minorHAnsi"/>
          <w:color w:val="000000" w:themeColor="text1"/>
          <w:szCs w:val="32"/>
          <w:highlight w:val="yellow"/>
          <w:lang w:val="en-US"/>
        </w:rPr>
        <w:t>: Basic cache ideal for development/testing. Is limited to a single server</w:t>
      </w:r>
      <w:r w:rsidRPr="00C474B3">
        <w:rPr>
          <w:rFonts w:cstheme="minorHAnsi"/>
          <w:b/>
          <w:color w:val="000000" w:themeColor="text1"/>
          <w:szCs w:val="32"/>
          <w:highlight w:val="yellow"/>
          <w:lang w:val="en-US"/>
        </w:rPr>
        <w:t>, 53 GB of memory, and 20,000 connections. There is no SLA for this service tier.</w:t>
      </w:r>
    </w:p>
    <w:p w:rsidR="0027619B" w:rsidRPr="00C474B3" w:rsidRDefault="0027619B" w:rsidP="00507FCF">
      <w:pPr>
        <w:pStyle w:val="PargrafodaLista"/>
        <w:numPr>
          <w:ilvl w:val="0"/>
          <w:numId w:val="108"/>
        </w:numPr>
        <w:rPr>
          <w:rFonts w:cstheme="minorHAnsi"/>
          <w:color w:val="000000" w:themeColor="text1"/>
          <w:szCs w:val="32"/>
          <w:highlight w:val="yellow"/>
          <w:lang w:val="en-US"/>
        </w:rPr>
      </w:pPr>
      <w:r w:rsidRPr="00C474B3">
        <w:rPr>
          <w:rFonts w:cstheme="minorHAnsi"/>
          <w:b/>
          <w:color w:val="000000" w:themeColor="text1"/>
          <w:szCs w:val="32"/>
          <w:highlight w:val="yellow"/>
          <w:lang w:val="en-US"/>
        </w:rPr>
        <w:t>Standard</w:t>
      </w:r>
      <w:r w:rsidRPr="00C474B3">
        <w:rPr>
          <w:rFonts w:cstheme="minorHAnsi"/>
          <w:color w:val="000000" w:themeColor="text1"/>
          <w:szCs w:val="32"/>
          <w:highlight w:val="yellow"/>
          <w:lang w:val="en-US"/>
        </w:rPr>
        <w:t xml:space="preserve">: Production cache which supports replication and includes </w:t>
      </w:r>
      <w:proofErr w:type="gramStart"/>
      <w:r w:rsidRPr="00C474B3">
        <w:rPr>
          <w:rFonts w:cstheme="minorHAnsi"/>
          <w:b/>
          <w:color w:val="000000" w:themeColor="text1"/>
          <w:szCs w:val="32"/>
          <w:highlight w:val="yellow"/>
          <w:lang w:val="en-US"/>
        </w:rPr>
        <w:t>an</w:t>
      </w:r>
      <w:proofErr w:type="gramEnd"/>
      <w:r w:rsidRPr="00C474B3">
        <w:rPr>
          <w:rFonts w:cstheme="minorHAnsi"/>
          <w:b/>
          <w:color w:val="000000" w:themeColor="text1"/>
          <w:szCs w:val="32"/>
          <w:highlight w:val="yellow"/>
          <w:lang w:val="en-US"/>
        </w:rPr>
        <w:t xml:space="preserve"> 99.99% SLA.</w:t>
      </w:r>
      <w:r w:rsidRPr="00C474B3">
        <w:rPr>
          <w:rFonts w:cstheme="minorHAnsi"/>
          <w:color w:val="000000" w:themeColor="text1"/>
          <w:szCs w:val="32"/>
          <w:highlight w:val="yellow"/>
          <w:lang w:val="en-US"/>
        </w:rPr>
        <w:t xml:space="preserve"> It supports two servers (master/slave), and has the same memory/connection limits as the Basic tier.</w:t>
      </w:r>
    </w:p>
    <w:p w:rsidR="0027619B" w:rsidRPr="00C474B3" w:rsidRDefault="0027619B" w:rsidP="00507FCF">
      <w:pPr>
        <w:pStyle w:val="PargrafodaLista"/>
        <w:numPr>
          <w:ilvl w:val="0"/>
          <w:numId w:val="108"/>
        </w:numPr>
        <w:rPr>
          <w:rFonts w:cstheme="minorHAnsi"/>
          <w:b/>
          <w:color w:val="000000" w:themeColor="text1"/>
          <w:szCs w:val="32"/>
          <w:highlight w:val="yellow"/>
          <w:lang w:val="en-US"/>
        </w:rPr>
      </w:pPr>
      <w:r w:rsidRPr="00C474B3">
        <w:rPr>
          <w:rFonts w:cstheme="minorHAnsi"/>
          <w:b/>
          <w:color w:val="000000" w:themeColor="text1"/>
          <w:szCs w:val="32"/>
          <w:highlight w:val="yellow"/>
          <w:lang w:val="en-US"/>
        </w:rPr>
        <w:t>Premium</w:t>
      </w:r>
      <w:r w:rsidRPr="00C474B3">
        <w:rPr>
          <w:rFonts w:cstheme="minorHAnsi"/>
          <w:color w:val="000000" w:themeColor="text1"/>
          <w:szCs w:val="32"/>
          <w:highlight w:val="yellow"/>
          <w:lang w:val="en-US"/>
        </w:rPr>
        <w:t xml:space="preserve">: Enterprise tier which builds on the Standard tier and includes persistence, clustering, and scale-out cache support. </w:t>
      </w:r>
      <w:r w:rsidRPr="00C474B3">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104"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Pr="00C474B3" w:rsidRDefault="004D78B7" w:rsidP="0027619B">
      <w:pPr>
        <w:rPr>
          <w:rFonts w:cstheme="minorHAnsi"/>
          <w:b/>
          <w:color w:val="000000" w:themeColor="text1"/>
          <w:szCs w:val="32"/>
          <w:u w:val="single"/>
          <w:lang w:val="en-US"/>
        </w:rPr>
      </w:pPr>
      <w:r w:rsidRPr="00C474B3">
        <w:rPr>
          <w:rFonts w:cstheme="minorHAnsi"/>
          <w:b/>
          <w:color w:val="000000" w:themeColor="text1"/>
          <w:szCs w:val="32"/>
          <w:highlight w:val="yellow"/>
          <w:u w:val="single"/>
          <w:lang w:val="en-US"/>
        </w:rPr>
        <w:t xml:space="preserve">The Premium tier allows you to </w:t>
      </w:r>
      <w:proofErr w:type="gramStart"/>
      <w:r w:rsidRPr="00C474B3">
        <w:rPr>
          <w:rFonts w:cstheme="minorHAnsi"/>
          <w:b/>
          <w:color w:val="000000" w:themeColor="text1"/>
          <w:szCs w:val="32"/>
          <w:highlight w:val="yellow"/>
          <w:u w:val="single"/>
          <w:lang w:val="en-US"/>
        </w:rPr>
        <w:t>persist</w:t>
      </w:r>
      <w:proofErr w:type="gramEnd"/>
      <w:r w:rsidRPr="00C474B3">
        <w:rPr>
          <w:rFonts w:cstheme="minorHAnsi"/>
          <w:b/>
          <w:color w:val="000000" w:themeColor="text1"/>
          <w:szCs w:val="32"/>
          <w:highlight w:val="yellow"/>
          <w:u w:val="single"/>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(Redis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With a premium tier Redis cache, you can implement clustering to automatically split your dataset among multiple nodes. To implement clustering, you specify the number of shards to a maximum of 10. The cost incurred is the cost of the original node, multiplied by the number of shards.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Redis supports a set of </w:t>
      </w:r>
      <w:hyperlink r:id="rId105" w:history="1">
        <w:r w:rsidRPr="004D78B7">
          <w:rPr>
            <w:rStyle w:val="Hyperlink"/>
            <w:rFonts w:cstheme="minorHAnsi"/>
            <w:b/>
            <w:szCs w:val="32"/>
            <w:lang w:val="en-US"/>
          </w:rPr>
          <w:t>known co</w:t>
        </w:r>
        <w:r w:rsidRPr="004D78B7">
          <w:rPr>
            <w:rStyle w:val="Hyperlink"/>
            <w:rFonts w:cstheme="minorHAnsi"/>
            <w:b/>
            <w:szCs w:val="32"/>
            <w:lang w:val="en-US"/>
          </w:rPr>
          <w:t>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DB33D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DB33D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DB33D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DB33D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lastRenderedPageBreak/>
              <w:t>incr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DB33D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incrby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DB33D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DB33D9"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flushdb</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C474B3">
        <w:rPr>
          <w:rFonts w:cstheme="minorHAnsi"/>
          <w:color w:val="000000" w:themeColor="text1"/>
          <w:szCs w:val="32"/>
          <w:highlight w:val="yellow"/>
          <w:u w:val="single"/>
          <w:lang w:val="en-US"/>
        </w:rPr>
        <w:t xml:space="preserve">In Redis this is done by applying a </w:t>
      </w:r>
      <w:r w:rsidRPr="00C474B3">
        <w:rPr>
          <w:rFonts w:cstheme="minorHAnsi"/>
          <w:b/>
          <w:color w:val="000000" w:themeColor="text1"/>
          <w:szCs w:val="32"/>
          <w:highlight w:val="yellow"/>
          <w:u w:val="single"/>
          <w:lang w:val="en-US"/>
        </w:rPr>
        <w:t>time to live</w:t>
      </w:r>
      <w:r w:rsidRPr="00C474B3">
        <w:rPr>
          <w:rFonts w:cstheme="minorHAnsi"/>
          <w:color w:val="000000" w:themeColor="text1"/>
          <w:szCs w:val="32"/>
          <w:highlight w:val="yellow"/>
          <w:u w:val="single"/>
          <w:lang w:val="en-US"/>
        </w:rPr>
        <w:t xml:space="preserve"> </w:t>
      </w:r>
      <w:r w:rsidRPr="00C474B3">
        <w:rPr>
          <w:rFonts w:cstheme="minorHAnsi"/>
          <w:b/>
          <w:color w:val="000000" w:themeColor="text1"/>
          <w:szCs w:val="32"/>
          <w:highlight w:val="yellow"/>
          <w:u w:val="single"/>
          <w:lang w:val="en-US"/>
        </w:rPr>
        <w:t>(TTL)</w:t>
      </w:r>
      <w:r w:rsidRPr="00C474B3">
        <w:rPr>
          <w:rFonts w:cstheme="minorHAnsi"/>
          <w:color w:val="000000" w:themeColor="text1"/>
          <w:szCs w:val="32"/>
          <w:highlight w:val="yellow"/>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C474B3" w:rsidRDefault="004D78B7" w:rsidP="00507FCF">
      <w:pPr>
        <w:pStyle w:val="PargrafodaLista"/>
        <w:numPr>
          <w:ilvl w:val="0"/>
          <w:numId w:val="110"/>
        </w:numPr>
        <w:rPr>
          <w:rFonts w:cstheme="minorHAnsi"/>
          <w:b/>
          <w:color w:val="000000" w:themeColor="text1"/>
          <w:szCs w:val="32"/>
          <w:highlight w:val="yellow"/>
          <w:u w:val="single"/>
          <w:lang w:val="en-US"/>
        </w:rPr>
      </w:pPr>
      <w:r w:rsidRPr="00C474B3">
        <w:rPr>
          <w:rFonts w:cstheme="minorHAnsi"/>
          <w:b/>
          <w:color w:val="000000" w:themeColor="text1"/>
          <w:szCs w:val="32"/>
          <w:highlight w:val="yellow"/>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Pr="00C474B3" w:rsidRDefault="004D78B7" w:rsidP="00507FCF">
      <w:pPr>
        <w:pStyle w:val="PargrafodaLista"/>
        <w:numPr>
          <w:ilvl w:val="0"/>
          <w:numId w:val="110"/>
        </w:numPr>
        <w:rPr>
          <w:rFonts w:cstheme="minorHAnsi"/>
          <w:color w:val="000000" w:themeColor="text1"/>
          <w:szCs w:val="32"/>
          <w:highlight w:val="yellow"/>
          <w:lang w:val="en-US"/>
        </w:rPr>
      </w:pPr>
      <w:r w:rsidRPr="00C474B3">
        <w:rPr>
          <w:rFonts w:cstheme="minorHAnsi"/>
          <w:color w:val="000000" w:themeColor="text1"/>
          <w:szCs w:val="32"/>
          <w:highlight w:val="yellow"/>
          <w:lang w:val="en-US"/>
        </w:rPr>
        <w:t>Information about expires are replicated and persisted on disk, the time virtually passes when your Redis server remains stopped (this means that Redis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Accessing a Redis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To connect to an Azure Cache for Redis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Suppose you're storing 400 MB of highly-accessed data in a Redis cache. How should you organize it in the cache to ensure high performance?</w:t>
      </w:r>
      <w:r>
        <w:rPr>
          <w:rFonts w:cstheme="minorHAnsi"/>
          <w:b/>
          <w:color w:val="000000" w:themeColor="text1"/>
          <w:szCs w:val="32"/>
          <w:lang w:val="en-US"/>
        </w:rPr>
        <w:br/>
      </w:r>
      <w:r w:rsidRPr="00C474B3">
        <w:rPr>
          <w:rFonts w:cstheme="minorHAnsi"/>
          <w:b/>
          <w:color w:val="000000" w:themeColor="text1"/>
          <w:szCs w:val="32"/>
          <w:highlight w:val="yellow"/>
          <w:lang w:val="en-US"/>
        </w:rPr>
        <w:t xml:space="preserve">R: </w:t>
      </w:r>
      <w:r w:rsidRPr="00C474B3">
        <w:rPr>
          <w:rFonts w:cstheme="minorHAnsi"/>
          <w:color w:val="000000" w:themeColor="text1"/>
          <w:szCs w:val="32"/>
          <w:highlight w:val="yellow"/>
          <w:lang w:val="en-US"/>
        </w:rPr>
        <w:t>Redis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Work with mutable and partial data in Azure Cache for Redis</w:t>
      </w:r>
    </w:p>
    <w:p w:rsidR="00C474B3" w:rsidRDefault="00A82755" w:rsidP="00597E28">
      <w:pPr>
        <w:rPr>
          <w:rFonts w:cstheme="minorHAnsi"/>
          <w:b/>
          <w:color w:val="000000" w:themeColor="text1"/>
          <w:szCs w:val="32"/>
          <w:lang w:val="en-US"/>
        </w:rPr>
      </w:pPr>
      <w:r w:rsidRPr="00A82755">
        <w:rPr>
          <w:rFonts w:cstheme="minorHAnsi"/>
          <w:b/>
          <w:color w:val="000000" w:themeColor="text1"/>
          <w:szCs w:val="32"/>
          <w:lang w:val="en-US"/>
        </w:rPr>
        <w:t>Creating and running transactions</w:t>
      </w:r>
    </w:p>
    <w:p w:rsidR="00A82755" w:rsidRPr="00C474B3"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Transactions in Redis work by queueing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proofErr w:type="gramStart"/>
      <w:r w:rsidRPr="00A82755">
        <w:rPr>
          <w:rFonts w:cstheme="minorHAnsi"/>
          <w:color w:val="000000" w:themeColor="text1"/>
          <w:szCs w:val="32"/>
          <w:lang w:val="en-US"/>
        </w:rPr>
        <w:t>.</w:t>
      </w:r>
      <w:r w:rsidR="00E86E4D">
        <w:rPr>
          <w:rFonts w:cstheme="minorHAnsi"/>
          <w:color w:val="000000" w:themeColor="text1"/>
          <w:szCs w:val="32"/>
          <w:lang w:val="en-US"/>
        </w:rPr>
        <w:t>,</w:t>
      </w:r>
      <w:proofErr w:type="gramEnd"/>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How to use data expiration in Azure Cache for Redis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Azure Cache for Redis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An eviction policy is a plan that determines how your data should be managed when you exceed the maximum amount of memory available. For example, using an eviction policy, you could tell Azure Cache for Redis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DB33D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noeviction</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DB33D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DB33D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DB33D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allkeys-random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DB33D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volatile-lru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DB33D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volatile-lfu</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DB33D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DB33D9"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volatile-ttl</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What happens if a command in a Redis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In Redis,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P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NuGet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833C67">
        <w:rPr>
          <w:rFonts w:cstheme="minorHAnsi"/>
          <w:b/>
          <w:color w:val="000000" w:themeColor="text1"/>
          <w:szCs w:val="32"/>
          <w:highlight w:val="yellow"/>
          <w:u w:val="single"/>
          <w:lang w:val="en-US"/>
        </w:rPr>
        <w:t>Runtime instrumentation and automatic client-side instrumentation</w:t>
      </w:r>
      <w:r w:rsidRPr="00833C67">
        <w:rPr>
          <w:rFonts w:cstheme="minorHAnsi"/>
          <w:color w:val="000000" w:themeColor="text1"/>
          <w:szCs w:val="32"/>
          <w:highlight w:val="yellow"/>
          <w:u w:val="single"/>
          <w:lang w:val="en-US"/>
        </w:rPr>
        <w:t xml:space="preserve"> is supported only on </w:t>
      </w:r>
      <w:r w:rsidRPr="00833C67">
        <w:rPr>
          <w:rFonts w:cstheme="minorHAnsi"/>
          <w:b/>
          <w:color w:val="000000" w:themeColor="text1"/>
          <w:szCs w:val="32"/>
          <w:highlight w:val="yellow"/>
          <w:u w:val="single"/>
          <w:lang w:val="en-US"/>
        </w:rPr>
        <w:t>Windows</w:t>
      </w:r>
      <w:r w:rsidRPr="00833C67">
        <w:rPr>
          <w:rFonts w:cstheme="minorHAnsi"/>
          <w:color w:val="000000" w:themeColor="text1"/>
          <w:szCs w:val="32"/>
          <w:highlight w:val="yellow"/>
          <w:u w:val="single"/>
          <w:lang w:val="en-US"/>
        </w:rPr>
        <w:t xml:space="preserve"> web apps. These features rely on capabilities of IIS, the web server technology that powers Windows apps on App Service. The use of Application Insights</w:t>
      </w:r>
      <w:r w:rsidRPr="00833C67">
        <w:rPr>
          <w:rFonts w:cstheme="minorHAnsi"/>
          <w:b/>
          <w:color w:val="000000" w:themeColor="text1"/>
          <w:szCs w:val="32"/>
          <w:highlight w:val="yellow"/>
          <w:u w:val="single"/>
          <w:lang w:val="en-US"/>
        </w:rPr>
        <w:t xml:space="preserve"> in Linux apps is fully supported</w:t>
      </w:r>
      <w:r w:rsidRPr="00833C67">
        <w:rPr>
          <w:rFonts w:cstheme="minorHAnsi"/>
          <w:color w:val="000000" w:themeColor="text1"/>
          <w:szCs w:val="32"/>
          <w:highlight w:val="yellow"/>
          <w:u w:val="single"/>
          <w:lang w:val="en-US"/>
        </w:rPr>
        <w:t xml:space="preserve">, but you need to </w:t>
      </w:r>
      <w:r w:rsidRPr="00833C67">
        <w:rPr>
          <w:rFonts w:cstheme="minorHAnsi"/>
          <w:b/>
          <w:color w:val="000000" w:themeColor="text1"/>
          <w:szCs w:val="32"/>
          <w:highlight w:val="yellow"/>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C879C4" w:rsidRDefault="00066B9D" w:rsidP="003C1776">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3C1776" w:rsidRPr="00C879C4" w:rsidRDefault="003C1776" w:rsidP="003C1776">
      <w:pP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lastRenderedPageBreak/>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9" w:history="1">
        <w:r w:rsidRPr="00833C67">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2051B4" w:rsidRPr="002051B4" w:rsidRDefault="002051B4" w:rsidP="002051B4">
      <w:pPr>
        <w:rPr>
          <w:rFonts w:cstheme="minorHAnsi"/>
          <w:color w:val="000000" w:themeColor="text1"/>
          <w:szCs w:val="32"/>
          <w:highlight w:val="yellow"/>
          <w:lang w:val="en-US"/>
        </w:rPr>
      </w:pPr>
      <w:r w:rsidRPr="002051B4">
        <w:rPr>
          <w:rFonts w:cstheme="minorHAnsi"/>
          <w:color w:val="000000" w:themeColor="text1"/>
          <w:szCs w:val="32"/>
          <w:highlight w:val="yellow"/>
          <w:lang w:val="en-US"/>
        </w:rPr>
        <w:t>OVERVIEW</w:t>
      </w:r>
    </w:p>
    <w:tbl>
      <w:tblPr>
        <w:tblStyle w:val="Tabelacomgrade"/>
        <w:tblW w:w="9464" w:type="dxa"/>
        <w:tblLook w:val="04A0" w:firstRow="1" w:lastRow="0" w:firstColumn="1" w:lastColumn="0" w:noHBand="0" w:noVBand="1"/>
      </w:tblPr>
      <w:tblGrid>
        <w:gridCol w:w="2093"/>
        <w:gridCol w:w="1134"/>
        <w:gridCol w:w="2268"/>
        <w:gridCol w:w="3969"/>
      </w:tblGrid>
      <w:tr w:rsidR="002051B4" w:rsidRPr="002051B4"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Type</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Platform</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Location</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Description</w:t>
            </w:r>
          </w:p>
        </w:tc>
      </w:tr>
      <w:tr w:rsidR="002051B4" w:rsidRPr="00DB33D9"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Application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and/or Azure Storage blobs</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Logs messages generated by your application code. The messages can be generated by the web framework you choose, or from your application code directly using the standard logging pattern of your language. Each message is assigned one of the following categories: Critical, Error, Warning, Info, Debug, and Trace. You can select how verbose you want the logging to be by setting the severity level when you enable application logging.</w:t>
            </w:r>
          </w:p>
        </w:tc>
      </w:tr>
      <w:tr w:rsidR="002051B4" w:rsidRPr="00DB33D9"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Web server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 or Azure Storage blobs</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Raw HTTP request data in the W3C extended log file format. Each log message includes data such as the HTTP method, resource URI, client IP, client port, user agent, response code, and so on.</w:t>
            </w:r>
          </w:p>
        </w:tc>
      </w:tr>
      <w:tr w:rsidR="002051B4" w:rsidRPr="00DB33D9"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Error Messages</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 xml:space="preserve">Copies of the .htm error pages that would have been sent to the client browser. For </w:t>
            </w:r>
            <w:r w:rsidRPr="002051B4">
              <w:rPr>
                <w:rFonts w:cstheme="minorHAnsi"/>
                <w:color w:val="000000" w:themeColor="text1"/>
                <w:szCs w:val="32"/>
                <w:highlight w:val="yellow"/>
                <w:lang w:val="en-US"/>
              </w:rPr>
              <w:lastRenderedPageBreak/>
              <w:t>security reasons, detailed error pages shouldn't be sent to clients in production, but App Service can save the error page each time an application error occurs that has HTTP code 400 or greater. The page may contain information that can help determine why the server returns the error code.</w:t>
            </w:r>
          </w:p>
        </w:tc>
      </w:tr>
      <w:tr w:rsidR="002051B4" w:rsidRPr="00DB33D9"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lastRenderedPageBreak/>
              <w:t>Failed request tracing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Detailed tracing information on failed requests, including a trace of the IIS components used to process the request and the time taken in each component. It's useful if you want to improve site performance or isolate a specific HTTP error. One folder is generated for each failed request, which contains the XML log file, and the XSL stylesheet to view the log file with.</w:t>
            </w:r>
          </w:p>
        </w:tc>
      </w:tr>
      <w:tr w:rsidR="002051B4" w:rsidRPr="00DB33D9" w:rsidTr="002051B4">
        <w:tc>
          <w:tcPr>
            <w:tcW w:w="2093"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Deployment logging</w:t>
            </w:r>
          </w:p>
        </w:tc>
        <w:tc>
          <w:tcPr>
            <w:tcW w:w="1134"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Windows, Linux</w:t>
            </w:r>
          </w:p>
        </w:tc>
        <w:tc>
          <w:tcPr>
            <w:tcW w:w="2268" w:type="dxa"/>
          </w:tcPr>
          <w:p w:rsidR="002051B4" w:rsidRPr="002051B4" w:rsidRDefault="002051B4" w:rsidP="002E2E2C">
            <w:pPr>
              <w:rPr>
                <w:rFonts w:cstheme="minorHAnsi"/>
                <w:color w:val="000000" w:themeColor="text1"/>
                <w:szCs w:val="32"/>
                <w:highlight w:val="yellow"/>
                <w:lang w:val="en-US"/>
              </w:rPr>
            </w:pPr>
            <w:r w:rsidRPr="002051B4">
              <w:rPr>
                <w:rFonts w:cstheme="minorHAnsi"/>
                <w:color w:val="000000" w:themeColor="text1"/>
                <w:szCs w:val="32"/>
                <w:highlight w:val="yellow"/>
                <w:lang w:val="en-US"/>
              </w:rPr>
              <w:t>App Service file system</w:t>
            </w:r>
          </w:p>
        </w:tc>
        <w:tc>
          <w:tcPr>
            <w:tcW w:w="3969" w:type="dxa"/>
          </w:tcPr>
          <w:p w:rsidR="002051B4" w:rsidRPr="002051B4" w:rsidRDefault="002051B4" w:rsidP="002E2E2C">
            <w:pPr>
              <w:rPr>
                <w:rFonts w:cstheme="minorHAnsi"/>
                <w:color w:val="000000" w:themeColor="text1"/>
                <w:szCs w:val="32"/>
                <w:lang w:val="en-US"/>
              </w:rPr>
            </w:pPr>
            <w:proofErr w:type="gramStart"/>
            <w:r w:rsidRPr="002051B4">
              <w:rPr>
                <w:rFonts w:cstheme="minorHAnsi"/>
                <w:color w:val="000000" w:themeColor="text1"/>
                <w:szCs w:val="32"/>
                <w:highlight w:val="yellow"/>
                <w:lang w:val="en-US"/>
              </w:rPr>
              <w:t>Logs for when you publish content to an app. Deployment logging happens</w:t>
            </w:r>
            <w:proofErr w:type="gramEnd"/>
            <w:r w:rsidRPr="002051B4">
              <w:rPr>
                <w:rFonts w:cstheme="minorHAnsi"/>
                <w:color w:val="000000" w:themeColor="text1"/>
                <w:szCs w:val="32"/>
                <w:highlight w:val="yellow"/>
                <w:lang w:val="en-US"/>
              </w:rPr>
              <w:t xml:space="preserve"> automatically and there are no configurable settings for deployment logging. It helps you determine why a deployment failed. For example, if you use a custom deployment script, you might use deployment logging to determine why the script is failing.</w:t>
            </w:r>
          </w:p>
        </w:tc>
      </w:tr>
    </w:tbl>
    <w:p w:rsidR="002051B4" w:rsidRDefault="002051B4" w:rsidP="008E5C23">
      <w:pPr>
        <w:rPr>
          <w:rFonts w:cstheme="minorHAnsi"/>
          <w:b/>
          <w:color w:val="000000" w:themeColor="text1"/>
          <w:szCs w:val="32"/>
          <w:lang w:val="en-US"/>
        </w:rPr>
      </w:pPr>
    </w:p>
    <w:p w:rsidR="002051B4" w:rsidRDefault="002051B4" w:rsidP="008E5C23">
      <w:pPr>
        <w:rPr>
          <w:rFonts w:cstheme="minorHAnsi"/>
          <w:b/>
          <w:color w:val="000000" w:themeColor="text1"/>
          <w:szCs w:val="32"/>
          <w:lang w:val="en-US"/>
        </w:rPr>
      </w:pPr>
      <w:r w:rsidRPr="002051B4">
        <w:rPr>
          <w:rFonts w:cstheme="minorHAnsi"/>
          <w:b/>
          <w:color w:val="000000" w:themeColor="text1"/>
          <w:szCs w:val="32"/>
          <w:highlight w:val="yellow"/>
          <w:lang w:val="en-US"/>
        </w:rPr>
        <w:t>The Filesystem option is for temporary debugging purposes, and turns itself off in 12 hours. The Blob option is for long-term logging, and needs a blob storage container to write logs to. The Blob option also includes additional information in the log messages, such as the ID of the origin VM instance of the log message (InstanceId), thread ID (Tid), and a more granular timestamp (EventTickCount).</w:t>
      </w:r>
    </w:p>
    <w:p w:rsidR="00833C67" w:rsidRDefault="008E5C23" w:rsidP="008E5C23">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gramStart"/>
      <w:r w:rsidRPr="001E1FCC">
        <w:rPr>
          <w:rFonts w:cstheme="minorHAnsi"/>
          <w:b/>
          <w:color w:val="000000" w:themeColor="text1"/>
          <w:szCs w:val="32"/>
          <w:highlight w:val="yellow"/>
          <w:lang w:val="en-US"/>
        </w:rPr>
        <w:t>az</w:t>
      </w:r>
      <w:proofErr w:type="gramEnd"/>
      <w:r w:rsidRPr="001E1FCC">
        <w:rPr>
          <w:rFonts w:cstheme="minorHAnsi"/>
          <w:b/>
          <w:color w:val="000000" w:themeColor="text1"/>
          <w:szCs w:val="32"/>
          <w:highlight w:val="yellow"/>
          <w:lang w:val="en-US"/>
        </w:rPr>
        <w:t xml:space="preserve"> webapp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Windows apps, file system log files are stored in a virtual drive that is associated with your Web app. This drive is addressable as </w:t>
      </w:r>
      <w:r w:rsidRPr="00833C67">
        <w:rPr>
          <w:rFonts w:cstheme="minorHAnsi"/>
          <w:b/>
          <w:color w:val="000000" w:themeColor="text1"/>
          <w:szCs w:val="32"/>
          <w:highlight w:val="yellow"/>
          <w:lang w:val="en-US"/>
        </w:rPr>
        <w:t>D:\Home</w:t>
      </w:r>
      <w:r w:rsidRPr="00833C67">
        <w:rPr>
          <w:rFonts w:cstheme="minorHAnsi"/>
          <w:color w:val="000000" w:themeColor="text1"/>
          <w:szCs w:val="32"/>
          <w:highlight w:val="yellow"/>
          <w:lang w:val="en-US"/>
        </w:rPr>
        <w:t>, and includes a LogFiles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DetailedErrors</w:t>
      </w:r>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Pr="00833C67" w:rsidRDefault="00865B00" w:rsidP="00865B00">
      <w:pPr>
        <w:rPr>
          <w:rFonts w:cstheme="minorHAnsi"/>
          <w:b/>
          <w:color w:val="000000" w:themeColor="text1"/>
          <w:szCs w:val="32"/>
          <w:highlight w:val="yellow"/>
          <w:lang w:val="en-US"/>
        </w:rPr>
      </w:pPr>
      <w:r w:rsidRPr="00833C67">
        <w:rPr>
          <w:rFonts w:cstheme="minorHAnsi"/>
          <w:b/>
          <w:color w:val="000000" w:themeColor="text1"/>
          <w:szCs w:val="32"/>
          <w:highlight w:val="yellow"/>
          <w:lang w:val="en-US"/>
        </w:rPr>
        <w:t>Linux app log files</w:t>
      </w:r>
    </w:p>
    <w:p w:rsidR="00865B00" w:rsidRDefault="00865B00" w:rsidP="00865B00">
      <w:pPr>
        <w:rPr>
          <w:rFonts w:cstheme="minorHAnsi"/>
          <w:color w:val="000000" w:themeColor="text1"/>
          <w:szCs w:val="32"/>
          <w:lang w:val="en-US"/>
        </w:rPr>
      </w:pPr>
      <w:r w:rsidRPr="00833C67">
        <w:rPr>
          <w:rFonts w:cstheme="minorHAnsi"/>
          <w:color w:val="000000" w:themeColor="text1"/>
          <w:szCs w:val="32"/>
          <w:highlight w:val="yellow"/>
          <w:lang w:val="en-US"/>
        </w:rPr>
        <w:t xml:space="preserve">For Linux Web apps, the Azure tools currently support fewer logging options than for Windows apps. Redirections to </w:t>
      </w:r>
      <w:r w:rsidRPr="00833C67">
        <w:rPr>
          <w:rFonts w:cstheme="minorHAnsi"/>
          <w:b/>
          <w:color w:val="000000" w:themeColor="text1"/>
          <w:szCs w:val="32"/>
          <w:highlight w:val="yellow"/>
          <w:lang w:val="en-US"/>
        </w:rPr>
        <w:t>STDERR</w:t>
      </w:r>
      <w:r w:rsidRPr="00833C67">
        <w:rPr>
          <w:rFonts w:cstheme="minorHAnsi"/>
          <w:color w:val="000000" w:themeColor="text1"/>
          <w:szCs w:val="32"/>
          <w:highlight w:val="yellow"/>
          <w:lang w:val="en-US"/>
        </w:rPr>
        <w:t xml:space="preserve"> and </w:t>
      </w:r>
      <w:r w:rsidRPr="00833C67">
        <w:rPr>
          <w:rFonts w:cstheme="minorHAnsi"/>
          <w:b/>
          <w:color w:val="000000" w:themeColor="text1"/>
          <w:szCs w:val="32"/>
          <w:highlight w:val="yellow"/>
          <w:lang w:val="en-US"/>
        </w:rPr>
        <w:t>STDOUT</w:t>
      </w:r>
      <w:r w:rsidRPr="00833C67">
        <w:rPr>
          <w:rFonts w:cstheme="minorHAnsi"/>
          <w:color w:val="000000" w:themeColor="text1"/>
          <w:szCs w:val="32"/>
          <w:highlight w:val="yellow"/>
          <w:lang w:val="en-US"/>
        </w:rPr>
        <w:t xml:space="preserve"> are managed through the underlying Docker container that runs the app, and these messages are stored in Docker log files. To see messages logged by underlying processes, such as Apache, you will need to open an SSH connection to the Docker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r w:rsidRPr="00865B00">
        <w:rPr>
          <w:rFonts w:cstheme="minorHAnsi"/>
          <w:b/>
          <w:color w:val="000000" w:themeColor="text1"/>
          <w:szCs w:val="32"/>
          <w:highlight w:val="lightGray"/>
          <w:lang w:val="en-US"/>
        </w:rPr>
        <w:t>az webapp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833C67" w:rsidRDefault="00833C67" w:rsidP="003C1776">
      <w:pPr>
        <w:jc w:val="center"/>
        <w:rPr>
          <w:rFonts w:cstheme="minorHAnsi"/>
          <w:color w:val="000000" w:themeColor="text1"/>
          <w:szCs w:val="32"/>
          <w:highlight w:val="red"/>
          <w:lang w:val="en-US"/>
        </w:rPr>
      </w:pPr>
    </w:p>
    <w:p w:rsidR="003C1776" w:rsidRPr="003C1776" w:rsidRDefault="003C1776" w:rsidP="003C1776">
      <w:pPr>
        <w:jc w:val="center"/>
        <w:rPr>
          <w:rFonts w:cstheme="minorHAnsi"/>
          <w:b/>
          <w:color w:val="000000" w:themeColor="text1"/>
          <w:sz w:val="28"/>
          <w:szCs w:val="32"/>
          <w:highlight w:val="yellow"/>
          <w:lang w:val="en-US"/>
        </w:rPr>
      </w:pPr>
      <w:r w:rsidRPr="003C1776">
        <w:rPr>
          <w:rFonts w:cstheme="minorHAnsi"/>
          <w:b/>
          <w:color w:val="000000" w:themeColor="text1"/>
          <w:sz w:val="28"/>
          <w:szCs w:val="32"/>
          <w:highlight w:val="yellow"/>
          <w:lang w:val="en-US"/>
        </w:rPr>
        <w:t>Usage analysis with Application Insights</w:t>
      </w:r>
    </w:p>
    <w:p w:rsidR="003C1776" w:rsidRPr="003C1776" w:rsidRDefault="00DB33D9" w:rsidP="003C1776">
      <w:pPr>
        <w:rPr>
          <w:rFonts w:cstheme="minorHAnsi"/>
          <w:b/>
          <w:color w:val="000000" w:themeColor="text1"/>
          <w:szCs w:val="32"/>
          <w:highlight w:val="yellow"/>
          <w:lang w:val="en-US"/>
        </w:rPr>
      </w:pPr>
      <w:hyperlink r:id="rId111" w:history="1">
        <w:r w:rsidR="003C1776" w:rsidRPr="003C1776">
          <w:rPr>
            <w:rStyle w:val="Hyperlink"/>
            <w:rFonts w:cstheme="minorHAnsi"/>
            <w:b/>
            <w:szCs w:val="32"/>
            <w:highlight w:val="yellow"/>
            <w:lang w:val="en-US"/>
          </w:rPr>
          <w:t>https://docs.microsoft.com/en-us/azure/azure-monitor/app/usage-overview</w:t>
        </w:r>
      </w:hyperlink>
      <w:r w:rsidR="003C1776"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Users, sessions, and events analysis in Application Insights</w:t>
      </w:r>
    </w:p>
    <w:p w:rsidR="003C1776" w:rsidRPr="003C1776" w:rsidRDefault="00DB33D9" w:rsidP="003C1776">
      <w:pPr>
        <w:rPr>
          <w:rFonts w:cstheme="minorHAnsi"/>
          <w:b/>
          <w:color w:val="000000" w:themeColor="text1"/>
          <w:szCs w:val="32"/>
          <w:highlight w:val="yellow"/>
          <w:lang w:val="en-US"/>
        </w:rPr>
      </w:pPr>
      <w:hyperlink r:id="rId112" w:history="1">
        <w:r w:rsidR="003C1776" w:rsidRPr="003C1776">
          <w:rPr>
            <w:rStyle w:val="Hyperlink"/>
            <w:rFonts w:cstheme="minorHAnsi"/>
            <w:b/>
            <w:szCs w:val="32"/>
            <w:highlight w:val="yellow"/>
            <w:lang w:val="en-US"/>
          </w:rPr>
          <w:t>https://docs.microsoft.com/en-us/azure/azure-monitor/app/usage-segmentation</w:t>
        </w:r>
      </w:hyperlink>
      <w:r w:rsidR="003C1776" w:rsidRPr="003C1776">
        <w:rPr>
          <w:rFonts w:cstheme="minorHAnsi"/>
          <w:b/>
          <w:color w:val="000000" w:themeColor="text1"/>
          <w:szCs w:val="32"/>
          <w:highlight w:val="yellow"/>
          <w:lang w:val="en-US"/>
        </w:rPr>
        <w:tab/>
      </w:r>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Discover how customers are using your application with Application Insights Funnels</w:t>
      </w:r>
    </w:p>
    <w:p w:rsidR="003C1776" w:rsidRPr="003C1776" w:rsidRDefault="00DB33D9" w:rsidP="003C1776">
      <w:pPr>
        <w:rPr>
          <w:rFonts w:cstheme="minorHAnsi"/>
          <w:b/>
          <w:color w:val="000000" w:themeColor="text1"/>
          <w:szCs w:val="32"/>
          <w:highlight w:val="yellow"/>
          <w:lang w:val="en-US"/>
        </w:rPr>
      </w:pPr>
      <w:hyperlink r:id="rId113" w:history="1">
        <w:r w:rsidR="003C1776" w:rsidRPr="003C1776">
          <w:rPr>
            <w:rStyle w:val="Hyperlink"/>
            <w:rFonts w:cstheme="minorHAnsi"/>
            <w:b/>
            <w:szCs w:val="32"/>
            <w:highlight w:val="yellow"/>
            <w:lang w:val="en-US"/>
          </w:rPr>
          <w:t>https://docs.microsoft.com/en-us/azure/azure-monitor/app/usage-funnels</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Application Insights cohorts</w:t>
      </w:r>
    </w:p>
    <w:p w:rsidR="003C1776" w:rsidRPr="003C1776" w:rsidRDefault="00DB33D9" w:rsidP="003C1776">
      <w:pPr>
        <w:rPr>
          <w:rFonts w:cstheme="minorHAnsi"/>
          <w:b/>
          <w:color w:val="000000" w:themeColor="text1"/>
          <w:szCs w:val="32"/>
          <w:highlight w:val="yellow"/>
          <w:lang w:val="en-US"/>
        </w:rPr>
      </w:pPr>
      <w:hyperlink r:id="rId114" w:history="1">
        <w:r w:rsidR="003C1776" w:rsidRPr="003C1776">
          <w:rPr>
            <w:rStyle w:val="Hyperlink"/>
            <w:rFonts w:cstheme="minorHAnsi"/>
            <w:b/>
            <w:szCs w:val="32"/>
            <w:highlight w:val="yellow"/>
            <w:lang w:val="en-US"/>
          </w:rPr>
          <w:t>https://docs.microsoft.com/en-us/azure/azure-monitor/app/usage-cohorts</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Impact analysis with Application Insights</w:t>
      </w:r>
    </w:p>
    <w:p w:rsidR="003C1776" w:rsidRPr="003C1776" w:rsidRDefault="00DB33D9" w:rsidP="003C1776">
      <w:pPr>
        <w:rPr>
          <w:rFonts w:cstheme="minorHAnsi"/>
          <w:b/>
          <w:color w:val="000000" w:themeColor="text1"/>
          <w:szCs w:val="32"/>
          <w:highlight w:val="yellow"/>
          <w:lang w:val="en-US"/>
        </w:rPr>
      </w:pPr>
      <w:hyperlink r:id="rId115" w:history="1">
        <w:r w:rsidR="003C1776" w:rsidRPr="003C1776">
          <w:rPr>
            <w:rStyle w:val="Hyperlink"/>
            <w:rFonts w:cstheme="minorHAnsi"/>
            <w:b/>
            <w:szCs w:val="32"/>
            <w:highlight w:val="yellow"/>
            <w:lang w:val="en-US"/>
          </w:rPr>
          <w:t>https://docs.microsoft.com/en-us/azure/azure-monitor/app/usage-impact</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User retention analysis for web applications with Application Insights</w:t>
      </w:r>
    </w:p>
    <w:p w:rsidR="003C1776" w:rsidRPr="003C1776" w:rsidRDefault="00DB33D9" w:rsidP="003C1776">
      <w:pPr>
        <w:rPr>
          <w:rFonts w:cstheme="minorHAnsi"/>
          <w:b/>
          <w:color w:val="000000" w:themeColor="text1"/>
          <w:szCs w:val="32"/>
          <w:highlight w:val="yellow"/>
          <w:lang w:val="en-US"/>
        </w:rPr>
      </w:pPr>
      <w:hyperlink r:id="rId116" w:history="1">
        <w:r w:rsidR="003C1776" w:rsidRPr="003C1776">
          <w:rPr>
            <w:rStyle w:val="Hyperlink"/>
            <w:rFonts w:cstheme="minorHAnsi"/>
            <w:b/>
            <w:szCs w:val="32"/>
            <w:highlight w:val="yellow"/>
            <w:lang w:val="en-US"/>
          </w:rPr>
          <w:t>https://docs.microsoft.com/en-us/azure/azure-monitor/app/usage-retention</w:t>
        </w:r>
      </w:hyperlink>
    </w:p>
    <w:p w:rsidR="003C1776" w:rsidRPr="003C1776" w:rsidRDefault="003C1776" w:rsidP="003C1776">
      <w:pPr>
        <w:rPr>
          <w:rFonts w:cstheme="minorHAnsi"/>
          <w:b/>
          <w:color w:val="000000" w:themeColor="text1"/>
          <w:szCs w:val="32"/>
          <w:highlight w:val="yellow"/>
          <w:lang w:val="en-US"/>
        </w:rPr>
      </w:pPr>
      <w:r w:rsidRPr="003C1776">
        <w:rPr>
          <w:rFonts w:cstheme="minorHAnsi"/>
          <w:b/>
          <w:color w:val="000000" w:themeColor="text1"/>
          <w:szCs w:val="32"/>
          <w:highlight w:val="yellow"/>
          <w:lang w:val="en-US"/>
        </w:rPr>
        <w:t>Analyze user navigation patterns with User Flows in Application Insights</w:t>
      </w:r>
    </w:p>
    <w:p w:rsidR="003C1776" w:rsidRDefault="00DB33D9" w:rsidP="003C1776">
      <w:pPr>
        <w:rPr>
          <w:rFonts w:cstheme="minorHAnsi"/>
          <w:b/>
          <w:color w:val="000000" w:themeColor="text1"/>
          <w:szCs w:val="32"/>
          <w:lang w:val="en-US"/>
        </w:rPr>
      </w:pPr>
      <w:hyperlink r:id="rId117" w:history="1">
        <w:r w:rsidR="003C1776" w:rsidRPr="003C1776">
          <w:rPr>
            <w:rStyle w:val="Hyperlink"/>
            <w:rFonts w:cstheme="minorHAnsi"/>
            <w:b/>
            <w:szCs w:val="32"/>
            <w:highlight w:val="yellow"/>
            <w:lang w:val="en-US"/>
          </w:rPr>
          <w:t>https://docs.microsoft.com/en-us/azure/azure-monitor/app/usage-flows</w:t>
        </w:r>
      </w:hyperlink>
    </w:p>
    <w:p w:rsidR="003C1776" w:rsidRPr="003C1776" w:rsidRDefault="003C1776" w:rsidP="003C1776">
      <w:pPr>
        <w:rPr>
          <w:rFonts w:cstheme="minorHAnsi"/>
          <w:b/>
          <w:color w:val="000000" w:themeColor="text1"/>
          <w:szCs w:val="32"/>
          <w:lang w:val="en-US"/>
        </w:rPr>
      </w:pP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w:t>
      </w:r>
      <w:r w:rsidRPr="00DB33D9">
        <w:rPr>
          <w:rFonts w:cstheme="minorHAnsi"/>
          <w:b/>
          <w:color w:val="000000" w:themeColor="text1"/>
          <w:szCs w:val="32"/>
          <w:lang w:val="en-US"/>
        </w:rPr>
        <w:t xml:space="preserve">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lastRenderedPageBreak/>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lastRenderedPageBreak/>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DB33D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DB33D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Open API is a specification that documents all the endpoints and operations for RESTful APIs, and all input and output parameters. OpenAPI was originally called Swagger.</w:t>
            </w:r>
            <w:r w:rsidR="00481766">
              <w:rPr>
                <w:rFonts w:cstheme="minorHAnsi"/>
                <w:color w:val="000000" w:themeColor="text1"/>
                <w:szCs w:val="32"/>
                <w:highlight w:val="yellow"/>
                <w:lang w:val="en-US"/>
              </w:rPr>
              <w:t xml:space="preserve"> (</w:t>
            </w:r>
            <w:hyperlink r:id="rId118"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DB33D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DB33D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DB33D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DB33D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DB33D9"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Serverless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The three main subscription scopes are:</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lastRenderedPageBreak/>
        <w:t>All APIs</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product</w:t>
      </w:r>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Ocp-Apim-Subscription-Key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lastRenderedPageBreak/>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GetSpeaker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20" w:history="1">
        <w:r w:rsidRPr="00093F6B">
          <w:rPr>
            <w:rStyle w:val="Hyperlink"/>
            <w:rFonts w:cstheme="minorHAnsi"/>
            <w:szCs w:val="32"/>
            <w:highlight w:val="yellow"/>
            <w:lang w:val="en-US"/>
          </w:rPr>
          <w:t>https://docs.microsoft.com/en-us/learn/modules/improve-api-performance-with-apim-caching-policy/media/2-operatio</w:t>
        </w:r>
        <w:r w:rsidRPr="00093F6B">
          <w:rPr>
            <w:rStyle w:val="Hyperlink"/>
            <w:rFonts w:cstheme="minorHAnsi"/>
            <w:szCs w:val="32"/>
            <w:highlight w:val="yellow"/>
            <w:lang w:val="en-US"/>
          </w:rPr>
          <w:t>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Pr="00010EC2" w:rsidRDefault="007F6922" w:rsidP="007F6922">
      <w:pPr>
        <w:rPr>
          <w:rFonts w:cstheme="minorHAnsi"/>
          <w:color w:val="000000" w:themeColor="text1"/>
          <w:szCs w:val="32"/>
          <w:u w:val="single"/>
          <w:lang w:val="en-US"/>
        </w:rPr>
      </w:pPr>
      <w:r w:rsidRPr="00010EC2">
        <w:rPr>
          <w:rFonts w:cstheme="minorHAnsi"/>
          <w:color w:val="000000" w:themeColor="text1"/>
          <w:szCs w:val="32"/>
          <w:highlight w:val="yellow"/>
          <w:u w:val="single"/>
          <w:lang w:val="en-US"/>
        </w:rPr>
        <w:t xml:space="preserve">Because the &lt;base&gt; tag appears above the &lt;find-and-replace&gt; tag, Azure applies policies from the </w:t>
      </w:r>
      <w:r w:rsidRPr="00010EC2">
        <w:rPr>
          <w:rFonts w:cstheme="minorHAnsi"/>
          <w:b/>
          <w:color w:val="000000" w:themeColor="text1"/>
          <w:szCs w:val="32"/>
          <w:highlight w:val="yellow"/>
          <w:u w:val="single"/>
          <w:lang w:val="en-US"/>
        </w:rPr>
        <w:t>global and product scopes first</w:t>
      </w:r>
      <w:r w:rsidRPr="00010EC2">
        <w:rPr>
          <w:rFonts w:cstheme="minorHAnsi"/>
          <w:color w:val="000000" w:themeColor="text1"/>
          <w:szCs w:val="32"/>
          <w:highlight w:val="yellow"/>
          <w:u w:val="single"/>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D47F56" w:rsidRDefault="00D47F56" w:rsidP="007F6922">
      <w:pPr>
        <w:rPr>
          <w:rFonts w:cstheme="minorHAnsi"/>
          <w:color w:val="000000" w:themeColor="text1"/>
          <w:szCs w:val="32"/>
          <w:lang w:val="en-US"/>
        </w:rPr>
      </w:pPr>
      <w:r w:rsidRPr="00D47F56">
        <w:rPr>
          <w:rFonts w:cstheme="minorHAnsi"/>
          <w:b/>
          <w:color w:val="000000" w:themeColor="text1"/>
          <w:szCs w:val="32"/>
          <w:highlight w:val="yellow"/>
          <w:lang w:val="en-US"/>
        </w:rPr>
        <w:t xml:space="preserve">Control flow - </w:t>
      </w:r>
      <w:r w:rsidRPr="00D47F56">
        <w:rPr>
          <w:rFonts w:cstheme="minorHAnsi"/>
          <w:color w:val="000000" w:themeColor="text1"/>
          <w:szCs w:val="32"/>
          <w:highlight w:val="yellow"/>
          <w:lang w:val="en-US"/>
        </w:rPr>
        <w:t>Conditionally applies policy statements based on the results of the evaluation of Boolean expressions.</w:t>
      </w:r>
    </w:p>
    <w:p w:rsidR="00D47F56" w:rsidRPr="00D47F56" w:rsidRDefault="00D47F56" w:rsidP="007F6922">
      <w:pPr>
        <w:rPr>
          <w:rFonts w:cstheme="minorHAnsi"/>
          <w:b/>
          <w:color w:val="000000" w:themeColor="text1"/>
          <w:szCs w:val="32"/>
          <w:lang w:val="en-US"/>
        </w:rPr>
      </w:pPr>
      <w:r>
        <w:rPr>
          <w:rFonts w:cstheme="minorHAnsi"/>
          <w:b/>
          <w:noProof/>
          <w:color w:val="000000" w:themeColor="text1"/>
          <w:szCs w:val="32"/>
          <w:lang w:eastAsia="pt-BR"/>
        </w:rPr>
        <w:drawing>
          <wp:inline distT="0" distB="0" distL="0" distR="0">
            <wp:extent cx="5757545" cy="153225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7545" cy="1532255"/>
                    </a:xfrm>
                    <a:prstGeom prst="rect">
                      <a:avLst/>
                    </a:prstGeom>
                    <a:noFill/>
                    <a:ln>
                      <a:noFill/>
                    </a:ln>
                  </pic:spPr>
                </pic:pic>
              </a:graphicData>
            </a:graphic>
          </wp:inline>
        </w:drawing>
      </w:r>
    </w:p>
    <w:p w:rsidR="00D47F56" w:rsidRDefault="00D47F56" w:rsidP="007F6922">
      <w:pPr>
        <w:rPr>
          <w:rFonts w:cstheme="minorHAnsi"/>
          <w:color w:val="000000" w:themeColor="text1"/>
          <w:szCs w:val="32"/>
          <w:lang w:val="en-US"/>
        </w:rPr>
      </w:pPr>
      <w:r w:rsidRPr="00D47F56">
        <w:rPr>
          <w:rFonts w:cstheme="minorHAnsi"/>
          <w:b/>
          <w:color w:val="000000" w:themeColor="text1"/>
          <w:szCs w:val="32"/>
          <w:highlight w:val="yellow"/>
          <w:lang w:val="en-US"/>
        </w:rPr>
        <w:t>Forward request</w:t>
      </w:r>
      <w:r w:rsidRPr="00D47F56">
        <w:rPr>
          <w:rFonts w:cstheme="minorHAnsi"/>
          <w:color w:val="000000" w:themeColor="text1"/>
          <w:szCs w:val="32"/>
          <w:highlight w:val="yellow"/>
          <w:lang w:val="en-US"/>
        </w:rPr>
        <w:t xml:space="preserve"> - Forwards the request to the backend service.</w:t>
      </w:r>
      <w:r w:rsidRPr="00D47F56">
        <w:rPr>
          <w:rFonts w:cstheme="minorHAnsi"/>
          <w:color w:val="000000" w:themeColor="text1"/>
          <w:szCs w:val="32"/>
          <w:lang w:val="en-US"/>
        </w:rPr>
        <w:t xml:space="preserve"> </w:t>
      </w:r>
    </w:p>
    <w:p w:rsidR="00D47F56" w:rsidRPr="00D47F56" w:rsidRDefault="00D47F56" w:rsidP="00D47F56">
      <w:pPr>
        <w:rPr>
          <w:rFonts w:cstheme="minorHAnsi"/>
          <w:color w:val="000000" w:themeColor="text1"/>
          <w:szCs w:val="32"/>
          <w:lang w:val="en-US"/>
        </w:rPr>
      </w:pPr>
      <w:r w:rsidRPr="00D47F56">
        <w:rPr>
          <w:rFonts w:cstheme="minorHAnsi"/>
          <w:color w:val="000000" w:themeColor="text1"/>
          <w:szCs w:val="32"/>
          <w:lang w:val="en-US"/>
        </w:rPr>
        <w:t>The forward-request policy forwards the incoming request to the backend service specified in the request context. The backend service URL is specified in the API settings and can be changed using the set backend service policy.</w:t>
      </w:r>
    </w:p>
    <w:p w:rsidR="00D47F56" w:rsidRPr="00D47F56" w:rsidRDefault="00D47F56" w:rsidP="00D47F56">
      <w:pPr>
        <w:rPr>
          <w:rFonts w:cstheme="minorHAnsi"/>
          <w:color w:val="000000" w:themeColor="text1"/>
          <w:szCs w:val="32"/>
          <w:lang w:val="en-US"/>
        </w:rPr>
      </w:pPr>
    </w:p>
    <w:p w:rsidR="00D47F56" w:rsidRDefault="00D47F56" w:rsidP="00D47F56">
      <w:pPr>
        <w:rPr>
          <w:rFonts w:cstheme="minorHAnsi"/>
          <w:color w:val="000000" w:themeColor="text1"/>
          <w:szCs w:val="32"/>
          <w:lang w:val="en-US"/>
        </w:rPr>
      </w:pPr>
      <w:r w:rsidRPr="00D47F56">
        <w:rPr>
          <w:rFonts w:cstheme="minorHAnsi"/>
          <w:color w:val="000000" w:themeColor="text1"/>
          <w:szCs w:val="32"/>
          <w:lang w:val="en-US"/>
        </w:rPr>
        <w:t xml:space="preserve"> Note</w:t>
      </w:r>
    </w:p>
    <w:p w:rsidR="00D47F56" w:rsidRDefault="00D47F56" w:rsidP="00D47F56">
      <w:pPr>
        <w:rPr>
          <w:rFonts w:cstheme="minorHAnsi"/>
          <w:color w:val="000000" w:themeColor="text1"/>
          <w:szCs w:val="32"/>
          <w:lang w:val="en-US"/>
        </w:rPr>
      </w:pPr>
      <w:r>
        <w:rPr>
          <w:rFonts w:cstheme="minorHAnsi"/>
          <w:noProof/>
          <w:color w:val="000000" w:themeColor="text1"/>
          <w:szCs w:val="32"/>
          <w:lang w:eastAsia="pt-BR"/>
        </w:rPr>
        <w:drawing>
          <wp:inline distT="0" distB="0" distL="0" distR="0">
            <wp:extent cx="3326130" cy="2446655"/>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26130" cy="2446655"/>
                    </a:xfrm>
                    <a:prstGeom prst="rect">
                      <a:avLst/>
                    </a:prstGeom>
                    <a:noFill/>
                    <a:ln>
                      <a:noFill/>
                    </a:ln>
                  </pic:spPr>
                </pic:pic>
              </a:graphicData>
            </a:graphic>
          </wp:inline>
        </w:drawing>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D47F56" w:rsidP="007F6922">
      <w:pPr>
        <w:rPr>
          <w:rFonts w:cstheme="minorHAnsi"/>
          <w:color w:val="000000" w:themeColor="text1"/>
          <w:szCs w:val="32"/>
          <w:lang w:val="en-US"/>
        </w:rPr>
      </w:pPr>
      <w:r w:rsidRPr="00D47F56">
        <w:rPr>
          <w:rFonts w:cstheme="minorHAnsi"/>
          <w:b/>
          <w:color w:val="000000" w:themeColor="text1"/>
          <w:szCs w:val="32"/>
          <w:lang w:val="en-US"/>
        </w:rPr>
        <w:t>Set variable</w:t>
      </w:r>
      <w:r w:rsidRPr="00D47F56">
        <w:rPr>
          <w:rFonts w:cstheme="minorHAnsi"/>
          <w:color w:val="000000" w:themeColor="text1"/>
          <w:szCs w:val="32"/>
          <w:lang w:val="en-US"/>
        </w:rPr>
        <w:t xml:space="preserve"> - Persists a value in a named context variable for later access. </w:t>
      </w:r>
      <w:r>
        <w:rPr>
          <w:rFonts w:cstheme="minorHAnsi"/>
          <w:color w:val="000000" w:themeColor="text1"/>
          <w:szCs w:val="32"/>
          <w:lang w:val="en-US"/>
        </w:rPr>
        <w:br/>
      </w:r>
      <w:r w:rsidR="007F6922" w:rsidRPr="007F6922">
        <w:rPr>
          <w:rFonts w:cstheme="minorHAnsi"/>
          <w:color w:val="000000" w:themeColor="text1"/>
          <w:szCs w:val="32"/>
          <w:lang w:val="en-US"/>
        </w:rPr>
        <w:t>If you want to store a value for use in a later calculation or test, use the Set variable policy to persist a value in a named variable.</w:t>
      </w:r>
    </w:p>
    <w:p w:rsidR="005B12B4" w:rsidRDefault="00D47F56" w:rsidP="007F6922">
      <w:pPr>
        <w:rPr>
          <w:rFonts w:cstheme="minorHAnsi"/>
          <w:color w:val="000000" w:themeColor="text1"/>
          <w:szCs w:val="32"/>
          <w:lang w:val="en-US"/>
        </w:rPr>
      </w:pPr>
      <w:hyperlink r:id="rId123" w:history="1">
        <w:r w:rsidRPr="00D47F56">
          <w:rPr>
            <w:rStyle w:val="Hyperlink"/>
            <w:rFonts w:cstheme="minorHAnsi"/>
            <w:szCs w:val="32"/>
            <w:highlight w:val="yellow"/>
            <w:lang w:val="en-US"/>
          </w:rPr>
          <w:t>https://docs.microsoft.com/en-us/azure/api-management/api-management-advanced-policies</w:t>
        </w:r>
      </w:hyperlink>
    </w:p>
    <w:p w:rsidR="00F14376" w:rsidRPr="005B12B4" w:rsidRDefault="00F14376" w:rsidP="007F6922">
      <w:pPr>
        <w:rPr>
          <w:rFonts w:cstheme="minorHAnsi"/>
          <w:color w:val="000000" w:themeColor="text1"/>
          <w:szCs w:val="32"/>
          <w:lang w:val="en-US"/>
        </w:rPr>
      </w:pPr>
      <w:r w:rsidRPr="005B12B4">
        <w:rPr>
          <w:rFonts w:cstheme="minorHAnsi"/>
          <w:b/>
          <w:color w:val="000000" w:themeColor="text1"/>
          <w:szCs w:val="32"/>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5B12B4">
        <w:rPr>
          <w:rFonts w:cstheme="minorHAnsi"/>
          <w:b/>
          <w:color w:val="000000" w:themeColor="text1"/>
          <w:szCs w:val="32"/>
          <w:lang w:val="en-US"/>
        </w:rPr>
        <w:t>Using vary-by tags</w:t>
      </w:r>
    </w:p>
    <w:p w:rsidR="00290BB4" w:rsidRDefault="00DB33D9"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r w:rsidRPr="00E62939">
        <w:rPr>
          <w:rFonts w:ascii="Consolas" w:eastAsia="Times New Roman" w:hAnsi="Consolas" w:cs="Times New Roman"/>
          <w:color w:val="E3E3E3"/>
          <w:sz w:val="21"/>
          <w:szCs w:val="21"/>
          <w:shd w:val="clear" w:color="auto" w:fill="2E2E2E"/>
          <w:lang w:val="en-US" w:eastAsia="pt-BR"/>
        </w:rPr>
        <w:t>partnumber</w:t>
      </w:r>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lastRenderedPageBreak/>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DB33D9" w:rsidP="00E62939">
      <w:pPr>
        <w:rPr>
          <w:rFonts w:cstheme="minorHAnsi"/>
          <w:b/>
          <w:color w:val="000000" w:themeColor="text1"/>
          <w:szCs w:val="32"/>
          <w:lang w:val="en-US"/>
        </w:rPr>
      </w:pPr>
      <w:hyperlink r:id="rId124" w:history="1">
        <w:r w:rsidR="00E62939" w:rsidRPr="003E6E81">
          <w:rPr>
            <w:rStyle w:val="Hyperlink"/>
            <w:rFonts w:cstheme="minorHAnsi"/>
            <w:b/>
            <w:szCs w:val="32"/>
            <w:lang w:val="en-US"/>
          </w:rPr>
          <w:t>https://docs.microsoft.com/en-us/learn/modules/improve-api-performance-with-apim-caching-policy/4-configur</w:t>
        </w:r>
        <w:r w:rsidR="00E62939" w:rsidRPr="003E6E81">
          <w:rPr>
            <w:rStyle w:val="Hyperlink"/>
            <w:rFonts w:cstheme="minorHAnsi"/>
            <w:b/>
            <w:szCs w:val="32"/>
            <w:lang w:val="en-US"/>
          </w:rPr>
          <w:t>e</w:t>
        </w:r>
        <w:r w:rsidR="00E62939" w:rsidRPr="003E6E81">
          <w:rPr>
            <w:rStyle w:val="Hyperlink"/>
            <w:rFonts w:cstheme="minorHAnsi"/>
            <w:b/>
            <w:szCs w:val="32"/>
            <w:lang w:val="en-US"/>
          </w:rPr>
          <w:t>-a-caching-policy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5B12B4">
        <w:rPr>
          <w:rFonts w:cstheme="minorHAnsi"/>
          <w:color w:val="000000" w:themeColor="text1"/>
          <w:szCs w:val="32"/>
          <w:highlight w:val="yellow"/>
          <w:lang w:val="en-US"/>
        </w:rPr>
        <w:t xml:space="preserve">Azure does not, by default, examine HTTP headers to determine whether a cached response is suitable for a given request. If a header can make a significant difference to a response use the </w:t>
      </w:r>
      <w:r w:rsidRPr="005B12B4">
        <w:rPr>
          <w:rFonts w:cstheme="minorHAnsi"/>
          <w:b/>
          <w:color w:val="000000" w:themeColor="text1"/>
          <w:szCs w:val="32"/>
          <w:highlight w:val="yellow"/>
          <w:lang w:val="en-US"/>
        </w:rPr>
        <w:t xml:space="preserve">&lt;vary-by-header&gt; </w:t>
      </w:r>
      <w:r w:rsidRPr="005B12B4">
        <w:rPr>
          <w:rFonts w:cstheme="minorHAnsi"/>
          <w:color w:val="000000" w:themeColor="text1"/>
          <w:szCs w:val="32"/>
          <w:highlight w:val="yellow"/>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5B12B4">
        <w:rPr>
          <w:rFonts w:cstheme="minorHAnsi"/>
          <w:b/>
          <w:i/>
          <w:color w:val="000000" w:themeColor="text1"/>
          <w:szCs w:val="32"/>
          <w:highlight w:val="yellow"/>
          <w:u w:val="single"/>
          <w:lang w:val="en-US"/>
        </w:rPr>
        <w:t>Another reason to configure an external cache is that you want to use caching with the consumption pricing tier. This tier follows serverless design principal and you should use it with serverless web APIs. For this reason, it has no internal cache. If you want to use caching with an API Management instance in the consumption tier, you must use an external cache.</w:t>
      </w:r>
    </w:p>
    <w:p w:rsidR="00D23387" w:rsidRDefault="00280452" w:rsidP="00D23387">
      <w:pPr>
        <w:rPr>
          <w:rFonts w:cstheme="minorHAnsi"/>
          <w:b/>
          <w:color w:val="000000" w:themeColor="text1"/>
          <w:szCs w:val="32"/>
          <w:lang w:val="en-US"/>
        </w:rPr>
      </w:pPr>
      <w:hyperlink r:id="rId125" w:history="1">
        <w:r w:rsidRPr="009D47E1">
          <w:rPr>
            <w:rStyle w:val="Hyperlink"/>
            <w:rFonts w:cstheme="minorHAnsi"/>
            <w:b/>
            <w:szCs w:val="32"/>
            <w:highlight w:val="yellow"/>
            <w:lang w:val="en-US"/>
          </w:rPr>
          <w:t>https://docs.microsoft.com/pt-br/azure/api-management/api-management-caching-policies</w:t>
        </w:r>
      </w:hyperlink>
      <w:r w:rsidRPr="00280452">
        <w:rPr>
          <w:rFonts w:cstheme="minorHAnsi"/>
          <w:b/>
          <w:color w:val="000000" w:themeColor="text1"/>
          <w:szCs w:val="32"/>
          <w:lang w:val="en-US"/>
        </w:rPr>
        <w:tab/>
      </w:r>
    </w:p>
    <w:p w:rsidR="00D23387" w:rsidRDefault="00D23387" w:rsidP="00D23387">
      <w:pPr>
        <w:rPr>
          <w:rFonts w:cstheme="minorHAnsi"/>
          <w:b/>
          <w:color w:val="000000" w:themeColor="text1"/>
          <w:szCs w:val="32"/>
          <w:lang w:val="en-US"/>
        </w:rPr>
      </w:pPr>
    </w:p>
    <w:p w:rsidR="00B93EA9" w:rsidRPr="00B93EA9" w:rsidRDefault="00B93EA9" w:rsidP="00D23387">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lastRenderedPageBreak/>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DB33D9"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&lt;redirect-content-urls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lastRenderedPageBreak/>
        <w:t>The redirect-content-urls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gramStart"/>
      <w:r w:rsidRPr="00136F54">
        <w:rPr>
          <w:rFonts w:cstheme="minorHAnsi"/>
          <w:b/>
          <w:color w:val="000000" w:themeColor="text1"/>
          <w:szCs w:val="32"/>
          <w:lang w:val="en-US"/>
        </w:rPr>
        <w:t>api</w:t>
      </w:r>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&lt;/api&gt;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DB33D9"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context.Request.IpAddress</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DB33D9"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context.Subscription.Id</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DB33D9" w:rsidTr="00136F54">
        <w:tc>
          <w:tcPr>
            <w:tcW w:w="3866" w:type="dxa"/>
          </w:tcPr>
          <w:p w:rsidR="00136F54" w:rsidRPr="00460CFF" w:rsidRDefault="00136F54"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context.Request.Headers.GetValue("My-Custom-Header-Value")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lastRenderedPageBreak/>
        <w:t xml:space="preserve">You may decide that you want each individual client IP to have its own bandwidth set, in which case you would use the context.Request.IpAddress.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gramStart"/>
      <w:r w:rsidRPr="00826BBD">
        <w:rPr>
          <w:rFonts w:cstheme="minorHAnsi"/>
          <w:b/>
          <w:color w:val="000000" w:themeColor="text1"/>
          <w:szCs w:val="32"/>
          <w:lang w:val="en-US"/>
        </w:rPr>
        <w:t>context.Request.Headers.GetValue(</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AF3E81">
        <w:rPr>
          <w:rFonts w:cstheme="minorHAnsi"/>
          <w:color w:val="000000" w:themeColor="text1"/>
          <w:szCs w:val="32"/>
          <w:highlight w:val="yellow"/>
          <w:lang w:val="en-US"/>
        </w:rPr>
        <w:t xml:space="preserve">Certificates can be used to provide TLS mutual authentication between the client and the API gateway. You can configure the API Management gateway to allow only requests with certificates containing a specific thumbprint. </w:t>
      </w:r>
      <w:r w:rsidRPr="00AF3E81">
        <w:rPr>
          <w:rFonts w:cstheme="minorHAnsi"/>
          <w:b/>
          <w:color w:val="000000" w:themeColor="text1"/>
          <w:szCs w:val="32"/>
          <w:highlight w:val="yellow"/>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DB33D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DB33D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DB33D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DB33D9"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AF3E81" w:rsidP="00184D4B">
      <w:pPr>
        <w:rPr>
          <w:rFonts w:cstheme="minorHAnsi"/>
          <w:color w:val="000000" w:themeColor="text1"/>
          <w:szCs w:val="32"/>
          <w:u w:val="single"/>
          <w:lang w:val="en-US"/>
        </w:rPr>
      </w:pPr>
      <w:r>
        <w:rPr>
          <w:rFonts w:cstheme="minorHAnsi"/>
          <w:color w:val="000000" w:themeColor="text1"/>
          <w:szCs w:val="32"/>
          <w:u w:val="single"/>
          <w:lang w:val="en-US"/>
        </w:rPr>
        <w:br/>
      </w:r>
      <w:r w:rsidR="00371C12" w:rsidRPr="0097668A">
        <w:rPr>
          <w:rFonts w:cstheme="minorHAnsi"/>
          <w:color w:val="000000" w:themeColor="text1"/>
          <w:szCs w:val="32"/>
          <w:u w:val="single"/>
          <w:lang w:val="en-US"/>
        </w:rPr>
        <w:t>These properties are not mutually exclusive and</w:t>
      </w:r>
      <w:r w:rsidR="00371C12" w:rsidRPr="0097668A">
        <w:rPr>
          <w:rFonts w:cstheme="minorHAnsi"/>
          <w:b/>
          <w:color w:val="000000" w:themeColor="text1"/>
          <w:szCs w:val="32"/>
          <w:u w:val="single"/>
          <w:lang w:val="en-US"/>
        </w:rPr>
        <w:t xml:space="preserve"> they can be mixed together</w:t>
      </w:r>
      <w:r w:rsidR="00371C12"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serverless design principals. If you build your APIs from serverless technologies, such as Azure Functions, this tier is a good fit. In the </w:t>
      </w:r>
      <w:r w:rsidRPr="0097668A">
        <w:rPr>
          <w:rFonts w:cstheme="minorHAnsi"/>
          <w:color w:val="000000" w:themeColor="text1"/>
          <w:szCs w:val="32"/>
          <w:highlight w:val="yellow"/>
          <w:lang w:val="en-US"/>
        </w:rPr>
        <w:lastRenderedPageBreak/>
        <w:t>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condition="@(context.Request.Certificate == null || context.Request.Certificate.Thumbprint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!context.Request.Certificate.Verify()  || !context.Deployment.Certificates.Any(c =&gt; c.Value.Thumbprint == context.Request.Certificate.Thumbprint))"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gramEnd"/>
      <w:r w:rsidRPr="0097668A">
        <w:rPr>
          <w:rFonts w:cstheme="minorHAnsi"/>
          <w:color w:val="000000" w:themeColor="text1"/>
          <w:szCs w:val="32"/>
          <w:highlight w:val="yellow"/>
          <w:lang w:val="en-US"/>
        </w:rPr>
        <w:t>context.Request.Certificate == null || context.Request.Certificate.Issuer != "trusted-issuer" || context.Request.Certificate.SubjectName.Name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Build a containerized web application with Docker</w:t>
      </w:r>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Customize a Docker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lastRenderedPageBreak/>
        <w:t>The following example shows a Dockerfile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(myapp_code)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gramStart"/>
      <w:r w:rsidRPr="00746CDD">
        <w:rPr>
          <w:rFonts w:cstheme="minorHAnsi"/>
          <w:b/>
          <w:color w:val="000000" w:themeColor="text1"/>
          <w:szCs w:val="32"/>
          <w:highlight w:val="lightGray"/>
          <w:lang w:val="en-US"/>
        </w:rPr>
        <w:t>docker</w:t>
      </w:r>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docker build command creates a new image by running a Dockerfile. The -f flag indicates the name of the Dockerfile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Deploy a Docker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Instance loads and runs Docker images on demand. The Azure Container Instance service can retrieve the image from a registry such as Docker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lastRenderedPageBreak/>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acr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gramStart"/>
      <w:r w:rsidRPr="00A652A3">
        <w:rPr>
          <w:rFonts w:cstheme="minorHAnsi"/>
          <w:b/>
          <w:color w:val="000000" w:themeColor="text1"/>
          <w:szCs w:val="32"/>
          <w:highlight w:val="yellow"/>
          <w:lang w:val="en-US"/>
        </w:rPr>
        <w:t>az</w:t>
      </w:r>
      <w:proofErr w:type="gramEnd"/>
      <w:r w:rsidRPr="00A652A3">
        <w:rPr>
          <w:rFonts w:cstheme="minorHAnsi"/>
          <w:b/>
          <w:color w:val="000000" w:themeColor="text1"/>
          <w:szCs w:val="32"/>
          <w:highlight w:val="yellow"/>
          <w:lang w:val="en-US"/>
        </w:rPr>
        <w:t xml:space="preserve"> acr create --name myregistry --resource-group mygroup --sku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they do not support unauthenticated access. To pull images from an Azure Container Registry repository, use the docker login command and specify the URL of the login server for the registry. The login server URL for a registry in Azure Container Registry has the form &lt;registry_name&gt;.azurecr.io.</w:t>
      </w:r>
    </w:p>
    <w:p w:rsidR="00E42C18" w:rsidRPr="00A652A3" w:rsidRDefault="00E42C18" w:rsidP="00E42C18">
      <w:pPr>
        <w:rPr>
          <w:rFonts w:cstheme="minorHAnsi"/>
          <w:b/>
          <w:color w:val="000000" w:themeColor="text1"/>
          <w:szCs w:val="32"/>
          <w:highlight w:val="yellow"/>
          <w:lang w:val="en-US"/>
        </w:rPr>
      </w:pPr>
      <w:proofErr w:type="gramStart"/>
      <w:r w:rsidRPr="00A652A3">
        <w:rPr>
          <w:rFonts w:cstheme="minorHAnsi"/>
          <w:b/>
          <w:color w:val="000000" w:themeColor="text1"/>
          <w:szCs w:val="32"/>
          <w:highlight w:val="yellow"/>
          <w:lang w:val="en-US"/>
        </w:rPr>
        <w:t>docker</w:t>
      </w:r>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credential show --name myregistry</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gramStart"/>
      <w:r w:rsidRPr="00772990">
        <w:rPr>
          <w:rFonts w:cstheme="minorHAnsi"/>
          <w:b/>
          <w:color w:val="000000" w:themeColor="text1"/>
          <w:szCs w:val="32"/>
          <w:highlight w:val="lightGray"/>
          <w:lang w:val="en-US"/>
        </w:rPr>
        <w:t>docker</w:t>
      </w:r>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Verify that the image has been uploaded correctly by querying the repositories in the registry with the acr repository list command.</w:t>
      </w:r>
    </w:p>
    <w:p w:rsidR="00772990" w:rsidRDefault="00772990" w:rsidP="00E42C18">
      <w:pPr>
        <w:rPr>
          <w:rFonts w:cstheme="minorHAnsi"/>
          <w:b/>
          <w:color w:val="000000" w:themeColor="text1"/>
          <w:szCs w:val="32"/>
          <w:lang w:val="en-US"/>
        </w:rPr>
      </w:pPr>
      <w:proofErr w:type="gramStart"/>
      <w:r w:rsidRPr="00772990">
        <w:rPr>
          <w:rFonts w:cstheme="minorHAnsi"/>
          <w:b/>
          <w:color w:val="000000" w:themeColor="text1"/>
          <w:szCs w:val="32"/>
          <w:highlight w:val="lightGray"/>
          <w:lang w:val="en-US"/>
        </w:rPr>
        <w:t>az</w:t>
      </w:r>
      <w:proofErr w:type="gramEnd"/>
      <w:r w:rsidRPr="00772990">
        <w:rPr>
          <w:rFonts w:cstheme="minorHAnsi"/>
          <w:b/>
          <w:color w:val="000000" w:themeColor="text1"/>
          <w:szCs w:val="32"/>
          <w:highlight w:val="lightGray"/>
          <w:lang w:val="en-US"/>
        </w:rPr>
        <w:t xml:space="preserve"> acr repository list --name myregistry</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r w:rsidRPr="00772990">
        <w:rPr>
          <w:rFonts w:cstheme="minorHAnsi"/>
          <w:b/>
          <w:color w:val="000000" w:themeColor="text1"/>
          <w:szCs w:val="32"/>
          <w:highlight w:val="lightGray"/>
          <w:lang w:val="en-US"/>
        </w:rPr>
        <w:t>az container create --resource-group mygroup --name myinstance --image myregistry.azurecr.io/myapp:latest --dns-name-label mydnsname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In your local command line, run the following command to tag the reservationsystem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tag reservationsystem:latest &lt;registry-name&gt;.azurecr.io/reservationsystem:latest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Sign in to your registry in Azure Container Registry. Use the docker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lastRenderedPageBreak/>
        <w:t>Upload the image to the registry in Azure Container Registry with the docker push command.</w:t>
      </w:r>
    </w:p>
    <w:p w:rsidR="00286806" w:rsidRDefault="00286806" w:rsidP="00286806">
      <w:pPr>
        <w:pStyle w:val="PargrafodaLista"/>
        <w:rPr>
          <w:rFonts w:cstheme="minorHAnsi"/>
          <w:b/>
          <w:color w:val="000000" w:themeColor="text1"/>
          <w:szCs w:val="32"/>
          <w:lang w:val="en-US"/>
        </w:rPr>
      </w:pPr>
      <w:proofErr w:type="gramStart"/>
      <w:r w:rsidRPr="00286806">
        <w:rPr>
          <w:rFonts w:cstheme="minorHAnsi"/>
          <w:b/>
          <w:color w:val="000000" w:themeColor="text1"/>
          <w:szCs w:val="32"/>
          <w:highlight w:val="lightGray"/>
          <w:lang w:val="en-US"/>
        </w:rPr>
        <w:t>docker</w:t>
      </w:r>
      <w:proofErr w:type="gramEnd"/>
      <w:r w:rsidRPr="00286806">
        <w:rPr>
          <w:rFonts w:cstheme="minorHAnsi"/>
          <w:b/>
          <w:color w:val="000000" w:themeColor="text1"/>
          <w:szCs w:val="32"/>
          <w:highlight w:val="lightGray"/>
          <w:lang w:val="en-US"/>
        </w:rPr>
        <w:t xml:space="preserve"> push &lt;registry-name&gt;.azurecr.io/reservationsystem:latest</w:t>
      </w:r>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Azure Container Registry is a managed Docker registry service based on the open-source Docker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Docker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In addition to storing container images, Azure Container Registry Tasks can build container images in Azure. Tasks use a standard Dockerfile to create and store a container image in Azure Container Registry without the need for local Docker tooling. With Azure Container Registry Tasks, you can build on demand or fully automate container image builds using DevOps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A standard Dockerfile provides build instructions. Azure Container Registry Tasks enables you to reuse any Dockerfile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Run the following Azure CLI command to build the container image from the Dockerfile.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Since we didn't specify the name of a file with the --file parameter, the command looks for a file called Dockerfile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gramStart"/>
      <w:r w:rsidRPr="005734A2">
        <w:rPr>
          <w:rFonts w:cstheme="minorHAnsi"/>
          <w:b/>
          <w:color w:val="000000" w:themeColor="text1"/>
          <w:szCs w:val="32"/>
          <w:highlight w:val="lightGray"/>
          <w:lang w:val="en-US"/>
        </w:rPr>
        <w:t>az</w:t>
      </w:r>
      <w:proofErr w:type="gramEnd"/>
      <w:r w:rsidRPr="005734A2">
        <w:rPr>
          <w:rFonts w:cstheme="minorHAnsi"/>
          <w:b/>
          <w:color w:val="000000" w:themeColor="text1"/>
          <w:szCs w:val="32"/>
          <w:highlight w:val="lightGray"/>
          <w:lang w:val="en-US"/>
        </w:rPr>
        <w:t xml:space="preserve"> acr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xml:space="preserve">, including both user and service principals. Access to a registry with an Azure Active Directory identity is role-based, and identities can be assigned </w:t>
      </w:r>
      <w:r w:rsidRPr="008E5065">
        <w:rPr>
          <w:rFonts w:cstheme="minorHAnsi"/>
          <w:color w:val="000000" w:themeColor="text1"/>
          <w:szCs w:val="32"/>
          <w:highlight w:val="yellow"/>
          <w:lang w:val="en-US"/>
        </w:rPr>
        <w:lastRenderedPageBreak/>
        <w:t>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Run the following command to replicate your registry to another region. In this example, we're replicating to the japaneast region. $ACR_NAME is the variable you defined earlier in the module to hold your container registry name.</w:t>
      </w:r>
      <w:r>
        <w:rPr>
          <w:rFonts w:cstheme="minorHAnsi"/>
          <w:color w:val="000000" w:themeColor="text1"/>
          <w:szCs w:val="32"/>
          <w:lang w:val="en-US"/>
        </w:rPr>
        <w:br/>
      </w:r>
      <w:r w:rsidRPr="005734A2">
        <w:rPr>
          <w:rFonts w:cstheme="minorHAnsi"/>
          <w:b/>
          <w:color w:val="000000" w:themeColor="text1"/>
          <w:szCs w:val="32"/>
          <w:highlight w:val="lightGray"/>
          <w:lang w:val="en-US"/>
        </w:rPr>
        <w:t>az acr replication create --registry $ACR_NAME --location japaneast</w:t>
      </w:r>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r w:rsidRPr="00566389">
        <w:rPr>
          <w:rFonts w:cstheme="minorHAnsi"/>
          <w:b/>
          <w:color w:val="000000" w:themeColor="text1"/>
          <w:szCs w:val="32"/>
          <w:highlight w:val="lightGray"/>
          <w:lang w:val="en-US"/>
        </w:rPr>
        <w:t>az acr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Run Docker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create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--image microsoft/aci-helloworld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--dns-name-label $DNS_NAME_LABEL \</w:t>
      </w:r>
      <w:r w:rsidRPr="000A5A6E">
        <w:rPr>
          <w:rFonts w:cstheme="minorHAnsi"/>
          <w:b/>
          <w:color w:val="000000" w:themeColor="text1"/>
          <w:szCs w:val="32"/>
          <w:highlight w:val="lightGray"/>
          <w:lang w:val="en-US"/>
        </w:rPr>
        <w:br/>
        <w:t xml:space="preserve">  --location eastus</w:t>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highlight w:val="lightGray"/>
          <w:lang w:val="en-US"/>
        </w:rPr>
        <w:t>az container show \</w:t>
      </w:r>
      <w:r w:rsidRPr="000A5A6E">
        <w:rPr>
          <w:rFonts w:cstheme="minorHAnsi"/>
          <w:b/>
          <w:color w:val="000000" w:themeColor="text1"/>
          <w:szCs w:val="32"/>
          <w:highlight w:val="lightGray"/>
          <w:lang w:val="en-US"/>
        </w:rPr>
        <w:br/>
        <w:t xml:space="preserve">  --resource-group learn-deploy-aci-rg \</w:t>
      </w:r>
      <w:r w:rsidRPr="000A5A6E">
        <w:rPr>
          <w:rFonts w:cstheme="minorHAnsi"/>
          <w:b/>
          <w:color w:val="000000" w:themeColor="text1"/>
          <w:szCs w:val="32"/>
          <w:highlight w:val="lightGray"/>
          <w:lang w:val="en-US"/>
        </w:rPr>
        <w:br/>
        <w:t xml:space="preserve">  --name mycontainer \</w:t>
      </w:r>
      <w:r w:rsidRPr="000A5A6E">
        <w:rPr>
          <w:rFonts w:cstheme="minorHAnsi"/>
          <w:b/>
          <w:color w:val="000000" w:themeColor="text1"/>
          <w:szCs w:val="32"/>
          <w:highlight w:val="lightGray"/>
          <w:lang w:val="en-US"/>
        </w:rPr>
        <w:br/>
        <w:t xml:space="preserve">  --query "{FQDN:ipAddress.fqdn,ProvisioningState:provisioningState}"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lastRenderedPageBreak/>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DB33D9"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DB33D9"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DB33D9"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OnFailure</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134135" w:rsidRPr="00194E98" w:rsidRDefault="00DB33D9" w:rsidP="000A5A6E">
      <w:pPr>
        <w:rPr>
          <w:rFonts w:cstheme="minorHAnsi"/>
          <w:b/>
          <w:color w:val="000000" w:themeColor="text1"/>
          <w:szCs w:val="32"/>
          <w:lang w:val="en-US"/>
        </w:rPr>
      </w:pPr>
      <w:hyperlink r:id="rId129" w:history="1">
        <w:r w:rsidR="00134135" w:rsidRPr="00194E98">
          <w:rPr>
            <w:rStyle w:val="Hyperlink"/>
            <w:rFonts w:cstheme="minorHAnsi"/>
            <w:b/>
            <w:szCs w:val="32"/>
            <w:lang w:val="en-US"/>
          </w:rPr>
          <w:t>https://docs.microsoft.com/en-us/azure/container-instances/container-instances-restart-policy</w:t>
        </w:r>
      </w:hyperlink>
      <w:r w:rsidR="00134135" w:rsidRPr="00194E98">
        <w:rPr>
          <w:rFonts w:cstheme="minorHAnsi"/>
          <w:b/>
          <w:color w:val="000000" w:themeColor="text1"/>
          <w:szCs w:val="32"/>
          <w:lang w:val="en-US"/>
        </w:rPr>
        <w:tab/>
      </w: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--restart-policy OnFailure</w:t>
      </w:r>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Never or OnFailure</w:t>
      </w:r>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COSMOS_DB_NAME=aci-cosmos-db-$RANDOM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gramStart"/>
      <w:r w:rsidRPr="00FA259B">
        <w:rPr>
          <w:rFonts w:cstheme="minorHAnsi"/>
          <w:b/>
          <w:color w:val="000000" w:themeColor="text1"/>
          <w:szCs w:val="32"/>
          <w:highlight w:val="lightGray"/>
          <w:lang w:val="en-US"/>
        </w:rPr>
        <w:t>az</w:t>
      </w:r>
      <w:proofErr w:type="gramEnd"/>
      <w:r w:rsidRPr="00FA259B">
        <w:rPr>
          <w:rFonts w:cstheme="minorHAnsi"/>
          <w:b/>
          <w:color w:val="000000" w:themeColor="text1"/>
          <w:szCs w:val="32"/>
          <w:highlight w:val="lightGray"/>
          <w:lang w:val="en-US"/>
        </w:rPr>
        <w:t xml:space="preserve"> cosmosdb create \</w:t>
      </w:r>
      <w:r w:rsidRPr="00FA259B">
        <w:rPr>
          <w:rFonts w:cstheme="minorHAnsi"/>
          <w:b/>
          <w:color w:val="000000" w:themeColor="text1"/>
          <w:szCs w:val="32"/>
          <w:highlight w:val="lightGray"/>
          <w:lang w:val="en-US"/>
        </w:rPr>
        <w:br/>
        <w:t xml:space="preserve">  --resource-group learn-deploy-aci-rg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documentEndpoint \</w:t>
      </w:r>
      <w:r w:rsidRPr="00FA259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hyperlink r:id="rId130"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gramStart"/>
      <w:r w:rsidRPr="00217B7B">
        <w:rPr>
          <w:rFonts w:cstheme="minorHAnsi"/>
          <w:b/>
          <w:color w:val="000000" w:themeColor="text1"/>
          <w:szCs w:val="32"/>
          <w:highlight w:val="lightGray"/>
          <w:lang w:val="en-US"/>
        </w:rPr>
        <w:t>az</w:t>
      </w:r>
      <w:proofErr w:type="gramEnd"/>
      <w:r w:rsidRPr="00217B7B">
        <w:rPr>
          <w:rFonts w:cstheme="minorHAnsi"/>
          <w:b/>
          <w:color w:val="000000" w:themeColor="text1"/>
          <w:szCs w:val="32"/>
          <w:highlight w:val="lightGray"/>
          <w:lang w:val="en-US"/>
        </w:rPr>
        <w:t xml:space="preserve"> cosmosdb keys list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primaryMasterKey \</w:t>
      </w:r>
      <w:r w:rsidRPr="00217B7B">
        <w:rPr>
          <w:rFonts w:cstheme="minorHAnsi"/>
          <w:b/>
          <w:color w:val="000000" w:themeColor="text1"/>
          <w:szCs w:val="32"/>
          <w:highlight w:val="lightGray"/>
          <w:lang w:val="en-US"/>
        </w:rPr>
        <w:br/>
        <w:t xml:space="preserve">  --output tsv)</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az container create \</w:t>
      </w:r>
      <w:r w:rsidRPr="00217B7B">
        <w:rPr>
          <w:rFonts w:cstheme="minorHAnsi"/>
          <w:b/>
          <w:color w:val="000000" w:themeColor="text1"/>
          <w:szCs w:val="32"/>
          <w:highlight w:val="lightGray"/>
          <w:lang w:val="en-US"/>
        </w:rPr>
        <w:br/>
        <w:t xml:space="preserve">  --resource-group learn-deploy-aci-rg \</w:t>
      </w:r>
      <w:r w:rsidRPr="00217B7B">
        <w:rPr>
          <w:rFonts w:cstheme="minorHAnsi"/>
          <w:b/>
          <w:color w:val="000000" w:themeColor="text1"/>
          <w:szCs w:val="32"/>
          <w:highlight w:val="lightGray"/>
          <w:lang w:val="en-US"/>
        </w:rPr>
        <w:br/>
        <w:t xml:space="preserve">  --name aci-demo \</w:t>
      </w:r>
      <w:r w:rsidRPr="00217B7B">
        <w:rPr>
          <w:rFonts w:cstheme="minorHAnsi"/>
          <w:b/>
          <w:color w:val="000000" w:themeColor="text1"/>
          <w:szCs w:val="32"/>
          <w:highlight w:val="lightGray"/>
          <w:lang w:val="en-US"/>
        </w:rPr>
        <w:br/>
        <w:t xml:space="preserve">  --image microsoft/azure-vote-front:cosmosdb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--ip-address Public \</w:t>
      </w:r>
      <w:r w:rsidRPr="00217B7B">
        <w:rPr>
          <w:rFonts w:cstheme="minorHAnsi"/>
          <w:b/>
          <w:color w:val="000000" w:themeColor="text1"/>
          <w:szCs w:val="32"/>
          <w:highlight w:val="lightGray"/>
          <w:lang w:val="en-US"/>
        </w:rPr>
        <w:br/>
        <w:t xml:space="preserve">  --location eastus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"secureValue":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gramStart"/>
      <w:r w:rsidRPr="00E16257">
        <w:rPr>
          <w:rFonts w:cstheme="minorHAnsi"/>
          <w:b/>
          <w:color w:val="000000" w:themeColor="text1"/>
          <w:szCs w:val="32"/>
          <w:lang w:val="en-US"/>
        </w:rPr>
        <w:t>az</w:t>
      </w:r>
      <w:proofErr w:type="gramEnd"/>
      <w:r w:rsidRPr="00E16257">
        <w:rPr>
          <w:rFonts w:cstheme="minorHAnsi"/>
          <w:b/>
          <w:color w:val="000000" w:themeColor="text1"/>
          <w:szCs w:val="32"/>
          <w:lang w:val="en-US"/>
        </w:rPr>
        <w:t xml:space="preserve"> container create command to create a container that mounts /aci/logs/ to your file share.</w:t>
      </w:r>
    </w:p>
    <w:p w:rsidR="00D4112E" w:rsidRDefault="00E16257" w:rsidP="00E16257">
      <w:pPr>
        <w:rPr>
          <w:rFonts w:cstheme="minorHAnsi"/>
          <w:b/>
          <w:color w:val="000000" w:themeColor="text1"/>
          <w:szCs w:val="32"/>
          <w:highlight w:val="yellow"/>
          <w:lang w:val="en-US"/>
        </w:rPr>
      </w:pPr>
      <w:r w:rsidRPr="00E16257">
        <w:rPr>
          <w:rFonts w:cstheme="minorHAnsi"/>
          <w:b/>
          <w:color w:val="000000" w:themeColor="text1"/>
          <w:szCs w:val="32"/>
          <w:lang w:val="en-US"/>
        </w:rPr>
        <w:t>az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learn-deploy-aci-rg \</w:t>
      </w:r>
      <w:r>
        <w:rPr>
          <w:rFonts w:cstheme="minorHAnsi"/>
          <w:b/>
          <w:color w:val="000000" w:themeColor="text1"/>
          <w:szCs w:val="32"/>
          <w:lang w:val="en-US"/>
        </w:rPr>
        <w:br/>
      </w:r>
      <w:r w:rsidRPr="00E16257">
        <w:rPr>
          <w:rFonts w:cstheme="minorHAnsi"/>
          <w:b/>
          <w:color w:val="000000" w:themeColor="text1"/>
          <w:szCs w:val="32"/>
          <w:lang w:val="en-US"/>
        </w:rPr>
        <w:t xml:space="preserve">  --name aci-demo-files \</w:t>
      </w:r>
      <w:r>
        <w:rPr>
          <w:rFonts w:cstheme="minorHAnsi"/>
          <w:b/>
          <w:color w:val="000000" w:themeColor="text1"/>
          <w:szCs w:val="32"/>
          <w:lang w:val="en-US"/>
        </w:rPr>
        <w:br/>
      </w:r>
      <w:r w:rsidRPr="00E16257">
        <w:rPr>
          <w:rFonts w:cstheme="minorHAnsi"/>
          <w:b/>
          <w:color w:val="000000" w:themeColor="text1"/>
          <w:szCs w:val="32"/>
          <w:lang w:val="en-US"/>
        </w:rPr>
        <w:t xml:space="preserve">  --image microsoft/aci-hellofiles \</w:t>
      </w:r>
      <w:r>
        <w:rPr>
          <w:rFonts w:cstheme="minorHAnsi"/>
          <w:b/>
          <w:color w:val="000000" w:themeColor="text1"/>
          <w:szCs w:val="32"/>
          <w:lang w:val="en-US"/>
        </w:rPr>
        <w:br/>
      </w:r>
      <w:r w:rsidRPr="00E16257">
        <w:rPr>
          <w:rFonts w:cstheme="minorHAnsi"/>
          <w:b/>
          <w:color w:val="000000" w:themeColor="text1"/>
          <w:szCs w:val="32"/>
          <w:lang w:val="en-US"/>
        </w:rPr>
        <w:t xml:space="preserve">  --location eastus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--ip-address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gramStart"/>
      <w:r w:rsidRPr="00D4112E">
        <w:rPr>
          <w:rFonts w:cstheme="minorHAnsi"/>
          <w:b/>
          <w:color w:val="000000" w:themeColor="text1"/>
          <w:szCs w:val="32"/>
          <w:highlight w:val="yellow"/>
          <w:lang w:val="en-US"/>
        </w:rPr>
        <w:lastRenderedPageBreak/>
        <w:t>aci-share-demo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/aci/logs/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az container logs command to see the output from the container's running application.</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gramStart"/>
      <w:r w:rsidRPr="00D4112E">
        <w:rPr>
          <w:rFonts w:cstheme="minorHAnsi"/>
          <w:b/>
          <w:i/>
          <w:color w:val="000000" w:themeColor="text1"/>
          <w:szCs w:val="32"/>
          <w:highlight w:val="yellow"/>
          <w:lang w:val="en-US"/>
        </w:rPr>
        <w:t>az</w:t>
      </w:r>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gramStart"/>
      <w:r w:rsidRPr="006652BD">
        <w:rPr>
          <w:rFonts w:cstheme="minorHAnsi"/>
          <w:color w:val="000000" w:themeColor="text1"/>
          <w:szCs w:val="32"/>
          <w:lang w:val="en-US"/>
        </w:rPr>
        <w:t>az</w:t>
      </w:r>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gramStart"/>
      <w:r w:rsidRPr="006652BD">
        <w:rPr>
          <w:rFonts w:cstheme="minorHAnsi"/>
          <w:b/>
          <w:color w:val="000000" w:themeColor="text1"/>
          <w:szCs w:val="32"/>
          <w:highlight w:val="lightGray"/>
          <w:lang w:val="en-US"/>
        </w:rPr>
        <w:t>az</w:t>
      </w:r>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learn-deploy-aci-rg \</w:t>
      </w:r>
      <w:r w:rsidRPr="006652BD">
        <w:rPr>
          <w:rFonts w:cstheme="minorHAnsi"/>
          <w:b/>
          <w:color w:val="000000" w:themeColor="text1"/>
          <w:szCs w:val="32"/>
          <w:highlight w:val="lightGray"/>
          <w:lang w:val="en-US"/>
        </w:rPr>
        <w:br/>
        <w:t xml:space="preserve">  --name mycontainer</w:t>
      </w:r>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gramStart"/>
      <w:r w:rsidRPr="00BA1110">
        <w:rPr>
          <w:rFonts w:cstheme="minorHAnsi"/>
          <w:color w:val="000000" w:themeColor="text1"/>
          <w:szCs w:val="32"/>
          <w:lang w:val="en-US"/>
        </w:rPr>
        <w:t>az</w:t>
      </w:r>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learn-deploy-aci-rg \</w:t>
      </w:r>
      <w:r w:rsidRPr="00BA1110">
        <w:rPr>
          <w:rFonts w:cstheme="minorHAnsi"/>
          <w:color w:val="000000" w:themeColor="text1"/>
          <w:szCs w:val="32"/>
          <w:lang w:val="en-US"/>
        </w:rPr>
        <w:br/>
        <w:t xml:space="preserve">  --name mycontainer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/bin/sh</w:t>
      </w:r>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CPUUsage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Note the --metric argument. Here, CPUUsage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lastRenderedPageBreak/>
        <w:t xml:space="preserve">Run this </w:t>
      </w:r>
      <w:proofErr w:type="gramStart"/>
      <w:r w:rsidRPr="0099388C">
        <w:rPr>
          <w:rFonts w:cstheme="minorHAnsi"/>
          <w:color w:val="000000" w:themeColor="text1"/>
          <w:szCs w:val="32"/>
          <w:lang w:val="en-US"/>
        </w:rPr>
        <w:t>az</w:t>
      </w:r>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gramStart"/>
      <w:r w:rsidRPr="0099388C">
        <w:rPr>
          <w:rFonts w:cstheme="minorHAnsi"/>
          <w:b/>
          <w:color w:val="000000" w:themeColor="text1"/>
          <w:szCs w:val="32"/>
          <w:highlight w:val="lightGray"/>
          <w:lang w:val="en-US"/>
        </w:rPr>
        <w:t>az</w:t>
      </w:r>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CPU Usage measured in millicores: One millicore is 1/1000th of a CPU core, so 500 millicores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MemoryUsage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Here, you specify MemoryUsage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gramStart"/>
      <w:r w:rsidRPr="006F71EB">
        <w:rPr>
          <w:rFonts w:cstheme="minorHAnsi"/>
          <w:b/>
          <w:color w:val="000000" w:themeColor="text1"/>
          <w:szCs w:val="32"/>
          <w:highlight w:val="yellow"/>
          <w:lang w:val="en-US"/>
        </w:rPr>
        <w:t>az</w:t>
      </w:r>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gramStart"/>
      <w:r w:rsidRPr="006F71EB">
        <w:rPr>
          <w:rFonts w:cstheme="minorHAnsi"/>
          <w:color w:val="000000" w:themeColor="text1"/>
          <w:szCs w:val="32"/>
          <w:highlight w:val="yellow"/>
          <w:lang w:val="en-US"/>
        </w:rPr>
        <w:t>az</w:t>
      </w:r>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lastRenderedPageBreak/>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lastRenderedPageBreak/>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userID or productId value as the partition key is a good choice because it will be unique and likely used to look up records. userID is a good choice, as your application frequently needs to retrieve the personalization settings, shopping cart, order history, and profile information for the user, just to name a few. </w:t>
      </w:r>
      <w:proofErr w:type="gramStart"/>
      <w:r w:rsidRPr="00597418">
        <w:rPr>
          <w:rFonts w:cstheme="minorHAnsi"/>
          <w:i/>
          <w:color w:val="000000" w:themeColor="text1"/>
          <w:szCs w:val="32"/>
          <w:lang w:val="en-US"/>
        </w:rPr>
        <w:t>productId</w:t>
      </w:r>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example of a composite key would be userID-date,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lastRenderedPageBreak/>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DB33D9" w:rsidP="00646DAD">
      <w:pPr>
        <w:rPr>
          <w:rFonts w:cstheme="minorHAnsi"/>
          <w:color w:val="000000" w:themeColor="text1"/>
          <w:szCs w:val="32"/>
        </w:rPr>
      </w:pPr>
      <w:hyperlink r:id="rId131"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Core (SQL) is the default API for Azure Cosmos DB, which provides you with a view of your data that resembles a traditional NoSQL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"productName":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Inc",</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"unitCost": "$10.47",</w:t>
      </w:r>
      <w:r w:rsidRPr="00BE7914">
        <w:rPr>
          <w:rFonts w:cstheme="minorHAnsi"/>
          <w:b/>
          <w:color w:val="000000" w:themeColor="text1"/>
          <w:szCs w:val="32"/>
          <w:highlight w:val="lightGray"/>
          <w:lang w:val="en-US"/>
        </w:rPr>
        <w:br/>
        <w:t xml:space="preserve">    "retailPrice":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SELECT c.productName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lastRenderedPageBreak/>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r w:rsidRPr="000C3B67">
        <w:rPr>
          <w:rFonts w:cstheme="minorHAnsi"/>
          <w:b/>
          <w:color w:val="000000" w:themeColor="text1"/>
          <w:szCs w:val="32"/>
          <w:lang w:val="en-US"/>
        </w:rPr>
        <w:t>MongoDB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Azure Cosmos DB's API for MongoDB supports the MongoDB wire protocol. This API allows existing MongoDB client SDKs, drivers, and tools to interact with the data transparently, as if they are running against an actual MongoDB database. The data is stored in document format, which is the same as using Core (SQL). Azure Cosmos DB's API for MongoDB is currently compatible with 3.2 version of the MongoDB wire protocol.</w:t>
      </w:r>
    </w:p>
    <w:p w:rsidR="000C3B67" w:rsidRDefault="000C3B67" w:rsidP="000C3B67">
      <w:pPr>
        <w:rPr>
          <w:rFonts w:cstheme="minorHAnsi"/>
          <w:b/>
          <w:color w:val="000000" w:themeColor="text1"/>
          <w:szCs w:val="32"/>
          <w:lang w:val="en-US"/>
        </w:rPr>
      </w:pPr>
      <w:proofErr w:type="gramStart"/>
      <w:r w:rsidRPr="000C3B67">
        <w:rPr>
          <w:rFonts w:cstheme="minorHAnsi"/>
          <w:b/>
          <w:color w:val="000000" w:themeColor="text1"/>
          <w:szCs w:val="32"/>
          <w:highlight w:val="lightGray"/>
          <w:lang w:val="en-US"/>
        </w:rPr>
        <w:t>db.Items.find(</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akes it possible to query data by using the Cassandra Query Language (CQL), and your data will appear to be a partitioned row store. Just like the MongoDB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gramStart"/>
      <w:r w:rsidRPr="000C3B67">
        <w:rPr>
          <w:rFonts w:cstheme="minorHAnsi"/>
          <w:b/>
          <w:color w:val="000000" w:themeColor="text1"/>
          <w:szCs w:val="32"/>
          <w:highlight w:val="lightGray"/>
          <w:lang w:val="en-US"/>
        </w:rPr>
        <w:t>Catalog.Items(</w:t>
      </w:r>
      <w:proofErr w:type="gramEnd"/>
      <w:r w:rsidRPr="000C3B67">
        <w:rPr>
          <w:rFonts w:cstheme="minorHAnsi"/>
          <w:b/>
          <w:color w:val="000000" w:themeColor="text1"/>
          <w:szCs w:val="32"/>
          <w:highlight w:val="lightGray"/>
          <w:lang w:val="en-US"/>
        </w:rPr>
        <w:t>id text, productName text, description text, supplier text, quantity int, unitCost float, retailPrice float, categories map&lt;text,text&gt;,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id, productName FROM catalog.items</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Querying is accomplished by using OData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SELECT i.productName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You typically use a traversal language to query a graph database, and Azure Cosmos DB supports Apache Tinkerpop's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MongoDB</w:t>
            </w:r>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Existing MongoDB,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DB33D9" w:rsidP="00FC7F72">
      <w:pPr>
        <w:rPr>
          <w:rFonts w:cstheme="minorHAnsi"/>
          <w:color w:val="000000" w:themeColor="text1"/>
          <w:szCs w:val="32"/>
          <w:lang w:val="en-US"/>
        </w:rPr>
      </w:pPr>
      <w:hyperlink r:id="rId132"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DB33D9" w:rsidP="00FC7F72">
      <w:pPr>
        <w:rPr>
          <w:rFonts w:cstheme="minorHAnsi"/>
          <w:color w:val="000000" w:themeColor="text1"/>
          <w:szCs w:val="32"/>
          <w:lang w:val="en-US"/>
        </w:rPr>
      </w:pPr>
      <w:hyperlink r:id="rId133"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MongoDB to import historical order data</w:t>
      </w:r>
    </w:p>
    <w:p w:rsidR="00A56C53" w:rsidRDefault="00DB33D9" w:rsidP="00FC7F72">
      <w:pPr>
        <w:rPr>
          <w:rFonts w:cstheme="minorHAnsi"/>
          <w:color w:val="000000" w:themeColor="text1"/>
          <w:szCs w:val="32"/>
          <w:lang w:val="en-US"/>
        </w:rPr>
      </w:pPr>
      <w:hyperlink r:id="rId134"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DB33D9" w:rsidP="00FC7F72">
      <w:pPr>
        <w:rPr>
          <w:rFonts w:cstheme="minorHAnsi"/>
          <w:color w:val="000000" w:themeColor="text1"/>
          <w:szCs w:val="32"/>
          <w:lang w:val="en-US"/>
        </w:rPr>
      </w:pPr>
      <w:hyperlink r:id="rId135"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the Azure Table API to store IoT data</w:t>
      </w:r>
    </w:p>
    <w:p w:rsidR="00A56C53" w:rsidRDefault="00DB33D9" w:rsidP="00FC7F72">
      <w:pPr>
        <w:rPr>
          <w:rFonts w:cstheme="minorHAnsi"/>
          <w:color w:val="000000" w:themeColor="text1"/>
          <w:szCs w:val="32"/>
          <w:lang w:val="en-US"/>
        </w:rPr>
      </w:pPr>
      <w:hyperlink r:id="rId136"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lastRenderedPageBreak/>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Geospatial queries enable you to perform spatial queries using GeoJSON Points. Using the coordinates in the database, you can calculate the distance between two points and determine whether a Point, Polygon, or LineString is within another Point, Polygon, or LineString</w:t>
      </w:r>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lastRenderedPageBreak/>
        <w:t>function</w:t>
      </w:r>
      <w:proofErr w:type="gramEnd"/>
      <w:r w:rsidRPr="00DC1CB5">
        <w:rPr>
          <w:rFonts w:cstheme="minorHAnsi"/>
          <w:color w:val="000000" w:themeColor="text1"/>
          <w:szCs w:val="32"/>
          <w:highlight w:val="lightGray"/>
          <w:lang w:val="en-US"/>
        </w:rPr>
        <w:t xml:space="preserve"> helloWorld() {</w:t>
      </w:r>
      <w:r w:rsidRPr="00DC1CB5">
        <w:rPr>
          <w:rFonts w:cstheme="minorHAnsi"/>
          <w:color w:val="000000" w:themeColor="text1"/>
          <w:szCs w:val="32"/>
          <w:highlight w:val="lightGray"/>
          <w:lang w:val="en-US"/>
        </w:rPr>
        <w:br/>
        <w:t xml:space="preserve">    var context = getContext();</w:t>
      </w:r>
      <w:r w:rsidRPr="00DC1CB5">
        <w:rPr>
          <w:rFonts w:cstheme="minorHAnsi"/>
          <w:color w:val="000000" w:themeColor="text1"/>
          <w:szCs w:val="32"/>
          <w:highlight w:val="lightGray"/>
          <w:lang w:val="en-US"/>
        </w:rPr>
        <w:br/>
        <w:t xml:space="preserve">    var response = context.getResponse();</w:t>
      </w:r>
      <w:r w:rsidRPr="00DC1CB5">
        <w:rPr>
          <w:rFonts w:cstheme="minorHAnsi"/>
          <w:color w:val="000000" w:themeColor="text1"/>
          <w:szCs w:val="32"/>
          <w:highlight w:val="lightGray"/>
          <w:lang w:val="en-US"/>
        </w:rPr>
        <w:br/>
        <w:t xml:space="preserve">    response.setBody("Hello,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producttax(price)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var</w:t>
      </w:r>
      <w:proofErr w:type="gramEnd"/>
      <w:r w:rsidRPr="00ED75C2">
        <w:rPr>
          <w:rFonts w:cstheme="minorHAnsi"/>
          <w:color w:val="000000" w:themeColor="text1"/>
          <w:szCs w:val="32"/>
          <w:highlight w:val="lightGray"/>
          <w:lang w:val="en-US"/>
        </w:rPr>
        <w:t xml:space="preserve"> amount = parseFloat(price);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DB33D9" w:rsidP="00ED75C2">
      <w:pPr>
        <w:rPr>
          <w:rFonts w:cstheme="minorHAnsi"/>
          <w:color w:val="000000" w:themeColor="text1"/>
          <w:szCs w:val="32"/>
          <w:lang w:val="en-US"/>
        </w:rPr>
      </w:pPr>
      <w:hyperlink r:id="rId137"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DB33D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DB33D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DB33D9"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lastRenderedPageBreak/>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lastRenderedPageBreak/>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DB33D9" w:rsidP="00F33218">
      <w:pPr>
        <w:rPr>
          <w:rFonts w:cstheme="minorHAnsi"/>
          <w:color w:val="000000" w:themeColor="text1"/>
          <w:szCs w:val="32"/>
          <w:lang w:val="en-US"/>
        </w:rPr>
      </w:pPr>
      <w:hyperlink r:id="rId139"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Store and Access NoSQL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DB33D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&lt; 10 ms for reads, &lt; 15 ms for writes.</w:t>
            </w:r>
          </w:p>
        </w:tc>
      </w:tr>
      <w:tr w:rsidR="00AB7FAF" w:rsidRPr="00DB33D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DB33D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DB33D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DB33D9"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Strong in the primary region. If you are using read-access geo-redundant </w:t>
            </w:r>
            <w:r w:rsidRPr="00AB7FAF">
              <w:rPr>
                <w:rFonts w:cstheme="minorHAnsi"/>
                <w:b/>
                <w:color w:val="000000" w:themeColor="text1"/>
                <w:szCs w:val="32"/>
                <w:lang w:val="en-US"/>
              </w:rPr>
              <w:lastRenderedPageBreak/>
              <w:t>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You can choose from five different consistency levels </w:t>
            </w:r>
            <w:r w:rsidRPr="00AB7FAF">
              <w:rPr>
                <w:rFonts w:cstheme="minorHAnsi"/>
                <w:b/>
                <w:color w:val="000000" w:themeColor="text1"/>
                <w:szCs w:val="32"/>
                <w:lang w:val="en-US"/>
              </w:rPr>
              <w:lastRenderedPageBreak/>
              <w:t>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This open source tool is built specifically to import data into Azure Cosmos DB from many different sources, including tables in Azure Storage, SQL databases, MongoDB, text files in JSON and CSV formats, HBase,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r>
        <w:rPr>
          <w:rFonts w:cstheme="minorHAnsi"/>
          <w:b/>
          <w:color w:val="000000" w:themeColor="text1"/>
          <w:szCs w:val="32"/>
          <w:lang w:val="en-US"/>
        </w:rPr>
        <w:t>AzCopy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KB of data in 1 second. Other operations like reading more data, writing data, or querying data take more RUs.</w:t>
      </w:r>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lastRenderedPageBreak/>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RUs are billed on an hourly basis, whether you consume them. The amount that you're charged for your Azure Cosmos DB collection is fixed. It's based only on the configured capacity in RUs.</w:t>
      </w:r>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lastRenderedPageBreak/>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lastRenderedPageBreak/>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lastRenderedPageBreak/>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Single-digit write latency – Multi-master accounts have an improved write latency of &lt;10 ms for 99% of writes, up from &lt;15 ms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_ts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lastRenderedPageBreak/>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Async,</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DB33D9" w:rsidP="00440450">
      <w:pPr>
        <w:rPr>
          <w:rStyle w:val="Hyperlink"/>
          <w:rFonts w:cstheme="minorHAnsi"/>
          <w:b/>
          <w:szCs w:val="28"/>
          <w:lang w:val="en-US"/>
        </w:rPr>
      </w:pPr>
      <w:hyperlink r:id="rId140"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r w:rsidRPr="008620D3">
              <w:rPr>
                <w:rFonts w:cstheme="minorHAnsi"/>
                <w:b/>
                <w:color w:val="000000" w:themeColor="text1"/>
                <w:sz w:val="28"/>
                <w:szCs w:val="28"/>
              </w:rPr>
              <w:t>Azure Cosmos DB's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Azure Cosmos DB's API for MongoDB</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lastRenderedPageBreak/>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DB33D9" w:rsidP="00B2716F">
      <w:pPr>
        <w:rPr>
          <w:rFonts w:cstheme="minorHAnsi"/>
          <w:b/>
          <w:color w:val="000000" w:themeColor="text1"/>
          <w:sz w:val="28"/>
          <w:szCs w:val="28"/>
          <w:lang w:val="en-US"/>
        </w:rPr>
      </w:pPr>
      <w:hyperlink r:id="rId142" w:history="1">
        <w:r w:rsidR="00B2716F" w:rsidRPr="0042596E">
          <w:rPr>
            <w:rStyle w:val="Hyperlink"/>
            <w:rFonts w:cstheme="minorHAnsi"/>
            <w:b/>
            <w:szCs w:val="28"/>
            <w:lang w:val="en-US"/>
          </w:rPr>
          <w:t>https://docs.microsoft.com/en-us/azure/cosmos-db/role-based-access-control</w:t>
        </w:r>
      </w:hyperlink>
      <w:r w:rsidR="00B2716F">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r w:rsidRPr="00A45C3F">
        <w:rPr>
          <w:rFonts w:cstheme="minorHAnsi"/>
          <w:b/>
          <w:color w:val="000000" w:themeColor="text1"/>
          <w:sz w:val="28"/>
          <w:szCs w:val="28"/>
        </w:rPr>
        <w:t>Azure SQL Database.</w:t>
      </w:r>
    </w:p>
    <w:p w:rsidR="006D322C" w:rsidRPr="00A45C3F" w:rsidRDefault="006D322C" w:rsidP="006D322C">
      <w:pPr>
        <w:rPr>
          <w:rFonts w:cstheme="minorHAnsi"/>
          <w:b/>
          <w:color w:val="000000" w:themeColor="text1"/>
          <w:szCs w:val="28"/>
        </w:rPr>
      </w:pPr>
      <w:r w:rsidRPr="00A45C3F">
        <w:rPr>
          <w:rFonts w:cstheme="minorHAnsi"/>
          <w:b/>
          <w:color w:val="000000" w:themeColor="text1"/>
          <w:szCs w:val="28"/>
        </w:rPr>
        <w:t>Elastic pools</w:t>
      </w:r>
    </w:p>
    <w:p w:rsidR="006D322C" w:rsidRPr="00A45C3F" w:rsidRDefault="00DB33D9" w:rsidP="006D322C">
      <w:pPr>
        <w:rPr>
          <w:rFonts w:cstheme="minorHAnsi"/>
          <w:color w:val="000000" w:themeColor="text1"/>
          <w:szCs w:val="28"/>
        </w:rPr>
      </w:pPr>
      <w:hyperlink r:id="rId143"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A878CC" w:rsidRDefault="008620D3" w:rsidP="008620D3">
      <w:pPr>
        <w:rPr>
          <w:rFonts w:cstheme="minorHAnsi"/>
          <w:b/>
          <w:color w:val="000000" w:themeColor="text1"/>
          <w:szCs w:val="28"/>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lastRenderedPageBreak/>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0A7DCE" w:rsidRDefault="00BA574D" w:rsidP="00507FCF">
      <w:pPr>
        <w:pStyle w:val="PargrafodaLista"/>
        <w:numPr>
          <w:ilvl w:val="0"/>
          <w:numId w:val="157"/>
        </w:numPr>
        <w:rPr>
          <w:rFonts w:cstheme="minorHAnsi"/>
          <w:color w:val="000000" w:themeColor="text1"/>
          <w:szCs w:val="28"/>
          <w:highlight w:val="yellow"/>
          <w:lang w:val="en-US"/>
        </w:rPr>
      </w:pPr>
      <w:r w:rsidRPr="000A7DCE">
        <w:rPr>
          <w:rFonts w:cstheme="minorHAnsi"/>
          <w:color w:val="000000" w:themeColor="text1"/>
          <w:szCs w:val="28"/>
          <w:highlight w:val="yellow"/>
          <w:lang w:val="en-US"/>
        </w:rPr>
        <w:t>Consistent configurations</w:t>
      </w:r>
    </w:p>
    <w:p w:rsidR="00BA574D" w:rsidRPr="000A7DCE" w:rsidRDefault="00BA574D" w:rsidP="00507FCF">
      <w:pPr>
        <w:pStyle w:val="PargrafodaLista"/>
        <w:numPr>
          <w:ilvl w:val="0"/>
          <w:numId w:val="157"/>
        </w:numPr>
        <w:rPr>
          <w:rFonts w:cstheme="minorHAnsi"/>
          <w:color w:val="000000" w:themeColor="text1"/>
          <w:szCs w:val="28"/>
          <w:highlight w:val="yellow"/>
          <w:lang w:val="en-US"/>
        </w:rPr>
      </w:pPr>
      <w:r w:rsidRPr="000A7DCE">
        <w:rPr>
          <w:rFonts w:cstheme="minorHAnsi"/>
          <w:color w:val="000000" w:themeColor="text1"/>
          <w:szCs w:val="28"/>
          <w:highlight w:val="yellow"/>
          <w:lang w:val="en-US"/>
        </w:rPr>
        <w:t>Improved scalability</w:t>
      </w:r>
    </w:p>
    <w:p w:rsidR="00BA574D" w:rsidRPr="000A7DCE" w:rsidRDefault="00BA574D" w:rsidP="00507FCF">
      <w:pPr>
        <w:pStyle w:val="PargrafodaLista"/>
        <w:numPr>
          <w:ilvl w:val="0"/>
          <w:numId w:val="157"/>
        </w:numPr>
        <w:rPr>
          <w:rFonts w:cstheme="minorHAnsi"/>
          <w:color w:val="000000" w:themeColor="text1"/>
          <w:szCs w:val="28"/>
          <w:highlight w:val="yellow"/>
          <w:lang w:val="en-US"/>
        </w:rPr>
      </w:pPr>
      <w:r w:rsidRPr="000A7DCE">
        <w:rPr>
          <w:rFonts w:cstheme="minorHAnsi"/>
          <w:color w:val="000000" w:themeColor="text1"/>
          <w:szCs w:val="28"/>
          <w:highlight w:val="yellow"/>
          <w:lang w:val="en-US"/>
        </w:rPr>
        <w:t>Faster deployments</w:t>
      </w:r>
    </w:p>
    <w:p w:rsidR="00BA574D" w:rsidRPr="000A7DCE" w:rsidRDefault="00BA574D" w:rsidP="00507FCF">
      <w:pPr>
        <w:pStyle w:val="PargrafodaLista"/>
        <w:numPr>
          <w:ilvl w:val="0"/>
          <w:numId w:val="157"/>
        </w:numPr>
        <w:rPr>
          <w:rFonts w:cstheme="minorHAnsi"/>
          <w:color w:val="000000" w:themeColor="text1"/>
          <w:szCs w:val="28"/>
          <w:highlight w:val="yellow"/>
          <w:lang w:val="en-US"/>
        </w:rPr>
      </w:pPr>
      <w:r w:rsidRPr="000A7DCE">
        <w:rPr>
          <w:rFonts w:cstheme="minorHAnsi"/>
          <w:color w:val="000000" w:themeColor="text1"/>
          <w:szCs w:val="28"/>
          <w:highlight w:val="yellow"/>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0A7DCE">
        <w:rPr>
          <w:rFonts w:cstheme="minorHAnsi"/>
          <w:color w:val="000000" w:themeColor="text1"/>
          <w:szCs w:val="28"/>
          <w:highlight w:val="yellow"/>
          <w:lang w:val="en-US"/>
        </w:rPr>
        <w:t xml:space="preserve">ARM templates are </w:t>
      </w:r>
      <w:r w:rsidRPr="000A7DCE">
        <w:rPr>
          <w:rFonts w:cstheme="minorHAnsi"/>
          <w:b/>
          <w:color w:val="000000" w:themeColor="text1"/>
          <w:szCs w:val="28"/>
          <w:highlight w:val="yellow"/>
          <w:lang w:val="en-US"/>
        </w:rPr>
        <w:t>idempotent</w:t>
      </w:r>
      <w:r w:rsidRPr="000A7DCE">
        <w:rPr>
          <w:rFonts w:cstheme="minorHAnsi"/>
          <w:color w:val="000000" w:themeColor="text1"/>
          <w:szCs w:val="28"/>
          <w:highlight w:val="yellow"/>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0A7DCE">
        <w:rPr>
          <w:rFonts w:cstheme="minorHAnsi"/>
          <w:color w:val="000000" w:themeColor="text1"/>
          <w:szCs w:val="28"/>
          <w:highlight w:val="yellow"/>
          <w:u w:val="single"/>
          <w:lang w:val="en-US"/>
        </w:rPr>
        <w:t xml:space="preserve">Resource Manager orchestrates the deployment of the resources so they're created in the correct order. </w:t>
      </w:r>
      <w:r w:rsidRPr="000A7DCE">
        <w:rPr>
          <w:rFonts w:cstheme="minorHAnsi"/>
          <w:b/>
          <w:color w:val="000000" w:themeColor="text1"/>
          <w:szCs w:val="28"/>
          <w:highlight w:val="yellow"/>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contentVersion</w:t>
      </w:r>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apiProfile</w:t>
      </w:r>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lastRenderedPageBreak/>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0A7DCE" w:rsidRDefault="00D91871" w:rsidP="00507FCF">
      <w:pPr>
        <w:pStyle w:val="PargrafodaLista"/>
        <w:numPr>
          <w:ilvl w:val="0"/>
          <w:numId w:val="159"/>
        </w:numPr>
        <w:rPr>
          <w:rFonts w:cstheme="minorHAnsi"/>
          <w:color w:val="000000" w:themeColor="text1"/>
          <w:szCs w:val="28"/>
          <w:highlight w:val="yellow"/>
          <w:lang w:val="en-US"/>
        </w:rPr>
      </w:pPr>
      <w:r w:rsidRPr="000A7DCE">
        <w:rPr>
          <w:rFonts w:cstheme="minorHAnsi"/>
          <w:color w:val="000000" w:themeColor="text1"/>
          <w:szCs w:val="28"/>
          <w:highlight w:val="yellow"/>
          <w:lang w:val="en-US"/>
        </w:rPr>
        <w:t>Deploy a local template.</w:t>
      </w:r>
    </w:p>
    <w:p w:rsidR="00D91871" w:rsidRPr="000A7DCE" w:rsidRDefault="00D91871" w:rsidP="00507FCF">
      <w:pPr>
        <w:pStyle w:val="PargrafodaLista"/>
        <w:numPr>
          <w:ilvl w:val="0"/>
          <w:numId w:val="159"/>
        </w:numPr>
        <w:rPr>
          <w:rFonts w:cstheme="minorHAnsi"/>
          <w:color w:val="000000" w:themeColor="text1"/>
          <w:szCs w:val="28"/>
          <w:highlight w:val="yellow"/>
          <w:lang w:val="en-US"/>
        </w:rPr>
      </w:pPr>
      <w:r w:rsidRPr="000A7DCE">
        <w:rPr>
          <w:rFonts w:cstheme="minorHAnsi"/>
          <w:color w:val="000000" w:themeColor="text1"/>
          <w:szCs w:val="28"/>
          <w:highlight w:val="yellow"/>
          <w:lang w:val="en-US"/>
        </w:rPr>
        <w:t>Deploy a linked template.</w:t>
      </w:r>
    </w:p>
    <w:p w:rsidR="00D91871" w:rsidRPr="000A7DCE" w:rsidRDefault="00D91871" w:rsidP="00507FCF">
      <w:pPr>
        <w:pStyle w:val="PargrafodaLista"/>
        <w:numPr>
          <w:ilvl w:val="0"/>
          <w:numId w:val="159"/>
        </w:numPr>
        <w:rPr>
          <w:rFonts w:cstheme="minorHAnsi"/>
          <w:color w:val="000000" w:themeColor="text1"/>
          <w:szCs w:val="28"/>
          <w:highlight w:val="yellow"/>
          <w:lang w:val="en-US"/>
        </w:rPr>
      </w:pPr>
      <w:r w:rsidRPr="000A7DCE">
        <w:rPr>
          <w:rFonts w:cstheme="minorHAnsi"/>
          <w:color w:val="000000" w:themeColor="text1"/>
          <w:szCs w:val="28"/>
          <w:highlight w:val="yellow"/>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DB33D9" w:rsidP="00D91871">
      <w:pPr>
        <w:rPr>
          <w:rFonts w:cstheme="minorHAnsi"/>
          <w:b/>
          <w:color w:val="000000" w:themeColor="text1"/>
          <w:szCs w:val="28"/>
          <w:lang w:val="en-US"/>
        </w:rPr>
      </w:pPr>
      <w:hyperlink r:id="rId144" w:history="1">
        <w:r w:rsidR="00C43AF9" w:rsidRPr="00E84B54">
          <w:rPr>
            <w:rStyle w:val="Hyperlink"/>
            <w:rFonts w:cstheme="minorHAnsi"/>
            <w:b/>
            <w:szCs w:val="28"/>
            <w:lang w:val="en-US"/>
          </w:rPr>
          <w:t>https://docs.microsoft.com/en-us/learn/modules/create-azure-resource-manager-template-vs-code/3-ex</w:t>
        </w:r>
        <w:r w:rsidR="00C43AF9" w:rsidRPr="00E84B54">
          <w:rPr>
            <w:rStyle w:val="Hyperlink"/>
            <w:rFonts w:cstheme="minorHAnsi"/>
            <w:b/>
            <w:szCs w:val="28"/>
            <w:lang w:val="en-US"/>
          </w:rPr>
          <w:t>e</w:t>
        </w:r>
        <w:r w:rsidR="00C43AF9" w:rsidRPr="00E84B54">
          <w:rPr>
            <w:rStyle w:val="Hyperlink"/>
            <w:rFonts w:cstheme="minorHAnsi"/>
            <w:b/>
            <w:szCs w:val="28"/>
            <w:lang w:val="en-US"/>
          </w:rPr>
          <w:t>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0A7DCE">
        <w:rPr>
          <w:rFonts w:cstheme="minorHAnsi"/>
          <w:color w:val="000000" w:themeColor="text1"/>
          <w:szCs w:val="28"/>
          <w:highlight w:val="yellow"/>
          <w:lang w:val="en-US"/>
        </w:rPr>
        <w:t xml:space="preserve">In the parameters section of the template, you specify which values you can input when you deploy the resources. </w:t>
      </w:r>
      <w:r w:rsidRPr="000A7DCE">
        <w:rPr>
          <w:rFonts w:cstheme="minorHAnsi"/>
          <w:b/>
          <w:color w:val="000000" w:themeColor="text1"/>
          <w:szCs w:val="28"/>
          <w:highlight w:val="yellow"/>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boolean</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secureObject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0A7DCE">
        <w:rPr>
          <w:rFonts w:cstheme="minorHAnsi"/>
          <w:color w:val="000000" w:themeColor="text1"/>
          <w:szCs w:val="28"/>
          <w:highlight w:val="yellow"/>
          <w:u w:val="single"/>
          <w:lang w:val="en-US"/>
        </w:rPr>
        <w:t>For security reasons, never hard code or provide default values for usernames and/or passwords in templates.</w:t>
      </w:r>
      <w:proofErr w:type="gramEnd"/>
      <w:r w:rsidRPr="000A7DCE">
        <w:rPr>
          <w:rFonts w:cstheme="minorHAnsi"/>
          <w:color w:val="000000" w:themeColor="text1"/>
          <w:szCs w:val="28"/>
          <w:highlight w:val="yellow"/>
          <w:u w:val="single"/>
          <w:lang w:val="en-US"/>
        </w:rPr>
        <w:t xml:space="preserve"> Always use parameters for usernames and passwords (or secrets). Use secureString for all passwords and secrets. If you pass sensitive data in a JSON object, use the secureObject type. </w:t>
      </w:r>
      <w:r w:rsidRPr="000A7DCE">
        <w:rPr>
          <w:rFonts w:cstheme="minorHAnsi"/>
          <w:color w:val="000000" w:themeColor="text1"/>
          <w:szCs w:val="28"/>
          <w:highlight w:val="yellow"/>
          <w:u w:val="single"/>
          <w:lang w:val="en-US"/>
        </w:rPr>
        <w:lastRenderedPageBreak/>
        <w:t>Template parameters with secureString or secureObject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DB33D9" w:rsidP="00C43AF9">
      <w:pPr>
        <w:rPr>
          <w:rFonts w:cstheme="minorHAnsi"/>
          <w:b/>
          <w:color w:val="000000" w:themeColor="text1"/>
          <w:szCs w:val="28"/>
          <w:lang w:val="en-US"/>
        </w:rPr>
      </w:pPr>
      <w:hyperlink r:id="rId145" w:history="1">
        <w:r w:rsidR="00C91BBA" w:rsidRPr="009A311B">
          <w:rPr>
            <w:rStyle w:val="Hyperlink"/>
            <w:rFonts w:cstheme="minorHAnsi"/>
            <w:b/>
            <w:szCs w:val="28"/>
            <w:lang w:val="en-US"/>
          </w:rPr>
          <w:t>https://docs.microsoft.com/en-us/learn/modules/create-azure-resource-manager-template-vs-code/5-exercise-parameters</w:t>
        </w:r>
        <w:r w:rsidR="00C91BBA" w:rsidRPr="009A311B">
          <w:rPr>
            <w:rStyle w:val="Hyperlink"/>
            <w:rFonts w:cstheme="minorHAnsi"/>
            <w:b/>
            <w:szCs w:val="28"/>
            <w:lang w:val="en-US"/>
          </w:rPr>
          <w:t>-output?pivots=powershell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bookmarkStart w:id="0" w:name="_GoBack"/>
      <w:bookmarkEnd w:id="0"/>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Date functions for working with dates. For example, utcNow and dateTimeAdd.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Resource functions for getting resource values. For example, resourceGroup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String functions for working with strings. For example, length and startsWith.</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w:t>
      </w:r>
      <w:r w:rsidRPr="003F35C0">
        <w:rPr>
          <w:rFonts w:cstheme="minorHAnsi"/>
          <w:color w:val="000000" w:themeColor="text1"/>
          <w:szCs w:val="28"/>
          <w:lang w:val="en-US"/>
        </w:rPr>
        <w:lastRenderedPageBreak/>
        <w:t>variables for apiVersion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NoChange</w:t>
      </w:r>
      <w:r w:rsidRPr="00D072E1">
        <w:rPr>
          <w:rFonts w:cstheme="minorHAnsi"/>
          <w:color w:val="000000" w:themeColor="text1"/>
          <w:szCs w:val="28"/>
          <w:lang w:val="en-US"/>
        </w:rPr>
        <w:t>. The resource exists and is defined in the template. The resource will be redeployed, but the properties of the resource won't change. This change type is returned when ResultFormat is set to FullResourcePayloads,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The resource exists and is defined in the template. The resource will be redeployed, and the properties of the resource will change. This change type is returned when ResultFormat is set to FullResourcePayloads,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lastRenderedPageBreak/>
        <w:t>Deploy</w:t>
      </w:r>
      <w:r w:rsidRPr="00D072E1">
        <w:rPr>
          <w:rFonts w:cstheme="minorHAnsi"/>
          <w:color w:val="000000" w:themeColor="text1"/>
          <w:szCs w:val="28"/>
          <w:lang w:val="en-US"/>
        </w:rPr>
        <w:t>.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ResultFormat is set to ResourceIdOnly.</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FullResourcePayloads</w:t>
      </w:r>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r w:rsidRPr="00D072E1">
        <w:rPr>
          <w:rFonts w:cstheme="minorHAnsi"/>
          <w:b/>
          <w:color w:val="000000" w:themeColor="text1"/>
          <w:szCs w:val="28"/>
          <w:lang w:val="en-US"/>
        </w:rPr>
        <w:t>ResourceIdOnly</w:t>
      </w:r>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lastRenderedPageBreak/>
        <w:t>Apply good practices to your template by using the ARM template test toolkit</w:t>
      </w:r>
    </w:p>
    <w:p w:rsidR="006C79CA" w:rsidRDefault="00DB33D9" w:rsidP="006C79CA">
      <w:pPr>
        <w:rPr>
          <w:rFonts w:cstheme="minorHAnsi"/>
          <w:color w:val="000000" w:themeColor="text1"/>
          <w:szCs w:val="28"/>
          <w:lang w:val="en-US"/>
        </w:rPr>
      </w:pPr>
      <w:hyperlink r:id="rId146"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Automate the deployment of ARM templates by using GitHub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Linked template refers to the act of connecting separate template files, referenced by a link from a main template. Linked templates allow you to create reusable, composable,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When you're using a nested template, you can specify whether template expressions are evaluated within the scope of the parent template or the nested template. The scope determines how parameters, variables, and functions like resourceGroup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Deploy ARM templates as part of your CI/CD efforts with GitHub Actions</w:t>
      </w:r>
    </w:p>
    <w:p w:rsidR="00482760" w:rsidRDefault="00DB33D9" w:rsidP="00AC497C">
      <w:pPr>
        <w:rPr>
          <w:rFonts w:cstheme="minorHAnsi"/>
          <w:color w:val="000000" w:themeColor="text1"/>
          <w:szCs w:val="28"/>
          <w:lang w:val="en-US"/>
        </w:rPr>
      </w:pPr>
      <w:hyperlink r:id="rId147"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gramStart"/>
      <w:r w:rsidRPr="0057038B">
        <w:rPr>
          <w:rFonts w:cstheme="minorHAnsi"/>
          <w:color w:val="000000" w:themeColor="text1"/>
          <w:szCs w:val="28"/>
          <w:lang w:val="en-US"/>
        </w:rPr>
        <w:t>deploymentScripts</w:t>
      </w:r>
      <w:proofErr w:type="gramEnd"/>
      <w:r w:rsidRPr="0057038B">
        <w:rPr>
          <w:rFonts w:cstheme="minorHAnsi"/>
          <w:color w:val="000000" w:themeColor="text1"/>
          <w:szCs w:val="28"/>
          <w:lang w:val="en-US"/>
        </w:rPr>
        <w:t xml:space="preserve"> resources are either PowerShell or Bash scripts that run in a Docker container as part of your template deployment. The default container images have either the Azure CLI or Azure </w:t>
      </w:r>
      <w:r w:rsidRPr="0057038B">
        <w:rPr>
          <w:rFonts w:cstheme="minorHAnsi"/>
          <w:color w:val="000000" w:themeColor="text1"/>
          <w:szCs w:val="28"/>
          <w:lang w:val="en-US"/>
        </w:rPr>
        <w:lastRenderedPageBreak/>
        <w:t>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The deploymentScripts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called dependsOn.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r w:rsidRPr="00432C5C">
        <w:rPr>
          <w:rFonts w:cstheme="minorHAnsi"/>
          <w:b/>
          <w:color w:val="000000" w:themeColor="text1"/>
          <w:szCs w:val="28"/>
          <w:highlight w:val="yellow"/>
          <w:lang w:val="en-US"/>
        </w:rPr>
        <w:t>EnabledForTemplateDeployment</w:t>
      </w:r>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lastRenderedPageBreak/>
        <w:t>Another choice is to create and assign a custom role, and ensure that role contains the Microsoft.KeyVault/vaults/deploy/action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"[parameters('deployAccount')]"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deployAccount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"[equals(parameters('newOrExisting'),'new')]"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function. In the preceding JSON example, the value of the newOrExisting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lastRenderedPageBreak/>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48"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You run the following commands to create diagnostic settings for AppServiceConsoleLogs (standard output/error) and AppServiceHTTPLogs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az</w:t>
      </w:r>
      <w:proofErr w:type="gramEnd"/>
      <w:r w:rsidRPr="00881A71">
        <w:rPr>
          <w:rFonts w:cstheme="minorHAnsi"/>
          <w:color w:val="000000" w:themeColor="text1"/>
          <w:szCs w:val="28"/>
          <w:highlight w:val="lightGray"/>
          <w:lang w:val="en-US"/>
        </w:rPr>
        <w:t xml:space="preserve"> monitor diagnostic-settings create --resource $resourceID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$workspaceID \</w:t>
      </w:r>
      <w:r>
        <w:rPr>
          <w:rFonts w:cstheme="minorHAnsi"/>
          <w:color w:val="000000" w:themeColor="text1"/>
          <w:szCs w:val="28"/>
          <w:highlight w:val="lightGray"/>
          <w:lang w:val="en-US"/>
        </w:rPr>
        <w:br/>
        <w:t xml:space="preserve"> -n myMonitorLogs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"AppService</w:t>
      </w:r>
      <w:r>
        <w:rPr>
          <w:rFonts w:cstheme="minorHAnsi"/>
          <w:color w:val="000000" w:themeColor="text1"/>
          <w:szCs w:val="28"/>
          <w:highlight w:val="lightGray"/>
          <w:lang w:val="en-US"/>
        </w:rPr>
        <w:t>ConsoleLogs",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"AppServiceHTTPLogs",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Log queries help you to fully leverage the value of the data collected in Azure Monitor Logs. You use log queries to identify the logs in both AppServiceHTTPLogs</w:t>
      </w:r>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and AppServiceConsoleLogs</w:t>
      </w:r>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lastRenderedPageBreak/>
        <w:t>Join AppServiceHTTPLogs and AppServiceConsoleLogs</w:t>
      </w:r>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Filters HTTPLogs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Joins the tables on TimeGenerated</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myHttp = AppServiceHTTPLogs | where  ScStatus == 500 | project TimeGen=substring(TimeGenerated, 0, 19), CsUriStem, ScStatus;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myConsole = AppServiceConsoleLogs | project TimeGen=substring(TimeGenerated, 0, 19), ResultDescription;</w:t>
      </w:r>
    </w:p>
    <w:p w:rsidR="00881A71" w:rsidRDefault="00881A71" w:rsidP="00881A71">
      <w:pPr>
        <w:rPr>
          <w:rFonts w:cstheme="minorHAnsi"/>
          <w:color w:val="000000" w:themeColor="text1"/>
          <w:szCs w:val="28"/>
          <w:lang w:val="en-US"/>
        </w:rPr>
      </w:pPr>
      <w:proofErr w:type="gramStart"/>
      <w:r w:rsidRPr="00881A71">
        <w:rPr>
          <w:rFonts w:cstheme="minorHAnsi"/>
          <w:color w:val="000000" w:themeColor="text1"/>
          <w:szCs w:val="28"/>
          <w:highlight w:val="lightGray"/>
          <w:lang w:val="en-US"/>
        </w:rPr>
        <w:t>myHttp</w:t>
      </w:r>
      <w:proofErr w:type="gramEnd"/>
      <w:r w:rsidRPr="00881A71">
        <w:rPr>
          <w:rFonts w:cstheme="minorHAnsi"/>
          <w:color w:val="000000" w:themeColor="text1"/>
          <w:szCs w:val="28"/>
          <w:highlight w:val="lightGray"/>
          <w:lang w:val="en-US"/>
        </w:rPr>
        <w:t xml:space="preserve"> | join myConsole on TimeGen | project TimeGen, CsUriStem, ScStatus, ResultDescription</w:t>
      </w:r>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lastRenderedPageBreak/>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Analyzing logs by using Kusto</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To retrieve, consolidate, and analyze data, you specify a query to run in Azure Monitor logs. You write a log query with the Kusto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lastRenderedPageBreak/>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Developers can enhance the app experience by adding a chatbot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You can build a chatbot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The same chatbot idea can be used for collaboration purposes. A sales team can store its files on a SharePoint site and add its tasks to Microsoft Planner in the group. If the team needs to access any file or task, a chatbot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C72C6F" w:rsidRDefault="00C72C6F">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DB33D9" w:rsidP="004E79EA">
      <w:pPr>
        <w:rPr>
          <w:rFonts w:cstheme="minorHAnsi"/>
          <w:b/>
          <w:color w:val="000000" w:themeColor="text1"/>
          <w:szCs w:val="28"/>
          <w:lang w:val="en-US"/>
        </w:rPr>
      </w:pPr>
      <w:hyperlink r:id="rId149"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3080" w:rsidRDefault="00DF3080" w:rsidP="00F55509">
      <w:pPr>
        <w:spacing w:after="0" w:line="240" w:lineRule="auto"/>
      </w:pPr>
      <w:r>
        <w:separator/>
      </w:r>
    </w:p>
  </w:endnote>
  <w:endnote w:type="continuationSeparator" w:id="0">
    <w:p w:rsidR="00DF3080" w:rsidRDefault="00DF3080"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3080" w:rsidRDefault="00DF3080" w:rsidP="00F55509">
      <w:pPr>
        <w:spacing w:after="0" w:line="240" w:lineRule="auto"/>
      </w:pPr>
      <w:r>
        <w:separator/>
      </w:r>
    </w:p>
  </w:footnote>
  <w:footnote w:type="continuationSeparator" w:id="0">
    <w:p w:rsidR="00DF3080" w:rsidRDefault="00DF3080"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0CC2"/>
    <w:rsid w:val="00001854"/>
    <w:rsid w:val="00002865"/>
    <w:rsid w:val="00010EC2"/>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A7DCE"/>
    <w:rsid w:val="000C1055"/>
    <w:rsid w:val="000C268B"/>
    <w:rsid w:val="000C3B67"/>
    <w:rsid w:val="000C4D39"/>
    <w:rsid w:val="000D00C1"/>
    <w:rsid w:val="000D04EE"/>
    <w:rsid w:val="000D0A38"/>
    <w:rsid w:val="000E1180"/>
    <w:rsid w:val="000E3326"/>
    <w:rsid w:val="000E5F00"/>
    <w:rsid w:val="000F2745"/>
    <w:rsid w:val="000F30D7"/>
    <w:rsid w:val="000F38ED"/>
    <w:rsid w:val="000F4C2D"/>
    <w:rsid w:val="000F5534"/>
    <w:rsid w:val="001015E0"/>
    <w:rsid w:val="00113EB7"/>
    <w:rsid w:val="00115217"/>
    <w:rsid w:val="00120535"/>
    <w:rsid w:val="00120BF2"/>
    <w:rsid w:val="00133160"/>
    <w:rsid w:val="00134135"/>
    <w:rsid w:val="00136F54"/>
    <w:rsid w:val="00140867"/>
    <w:rsid w:val="00141EC7"/>
    <w:rsid w:val="00142D5D"/>
    <w:rsid w:val="0015135D"/>
    <w:rsid w:val="001617B7"/>
    <w:rsid w:val="00164F20"/>
    <w:rsid w:val="0016631B"/>
    <w:rsid w:val="001670AF"/>
    <w:rsid w:val="00173CEF"/>
    <w:rsid w:val="001836AC"/>
    <w:rsid w:val="00184D4B"/>
    <w:rsid w:val="00185709"/>
    <w:rsid w:val="00186D8E"/>
    <w:rsid w:val="0019169D"/>
    <w:rsid w:val="00194E98"/>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51B4"/>
    <w:rsid w:val="002066B0"/>
    <w:rsid w:val="00207DA9"/>
    <w:rsid w:val="002113C4"/>
    <w:rsid w:val="0021303C"/>
    <w:rsid w:val="00215FD8"/>
    <w:rsid w:val="00217786"/>
    <w:rsid w:val="00217B7B"/>
    <w:rsid w:val="00220292"/>
    <w:rsid w:val="00221047"/>
    <w:rsid w:val="002215C5"/>
    <w:rsid w:val="0022666F"/>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0452"/>
    <w:rsid w:val="0028470C"/>
    <w:rsid w:val="00286806"/>
    <w:rsid w:val="00290BB4"/>
    <w:rsid w:val="002A0404"/>
    <w:rsid w:val="002A4841"/>
    <w:rsid w:val="002B10A4"/>
    <w:rsid w:val="002B15DF"/>
    <w:rsid w:val="002B37D0"/>
    <w:rsid w:val="002B6524"/>
    <w:rsid w:val="002C5196"/>
    <w:rsid w:val="002D2C6A"/>
    <w:rsid w:val="002D63EB"/>
    <w:rsid w:val="002E05E9"/>
    <w:rsid w:val="002E2E2C"/>
    <w:rsid w:val="002E511F"/>
    <w:rsid w:val="002E5AC7"/>
    <w:rsid w:val="002F0970"/>
    <w:rsid w:val="002F34E0"/>
    <w:rsid w:val="002F62F5"/>
    <w:rsid w:val="00322137"/>
    <w:rsid w:val="00322EA2"/>
    <w:rsid w:val="00323B72"/>
    <w:rsid w:val="00324F09"/>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1776"/>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4CC3"/>
    <w:rsid w:val="00456D68"/>
    <w:rsid w:val="004579B9"/>
    <w:rsid w:val="00457C2C"/>
    <w:rsid w:val="00460CFF"/>
    <w:rsid w:val="00462161"/>
    <w:rsid w:val="00462D81"/>
    <w:rsid w:val="00464C11"/>
    <w:rsid w:val="00470B48"/>
    <w:rsid w:val="00476F70"/>
    <w:rsid w:val="00481766"/>
    <w:rsid w:val="00482760"/>
    <w:rsid w:val="00482D8A"/>
    <w:rsid w:val="0048460C"/>
    <w:rsid w:val="00495DF7"/>
    <w:rsid w:val="004A3024"/>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12B4"/>
    <w:rsid w:val="005B5351"/>
    <w:rsid w:val="005D47BC"/>
    <w:rsid w:val="005D4A7B"/>
    <w:rsid w:val="005D750A"/>
    <w:rsid w:val="005D7659"/>
    <w:rsid w:val="005D790A"/>
    <w:rsid w:val="005E7549"/>
    <w:rsid w:val="005F6F37"/>
    <w:rsid w:val="00601238"/>
    <w:rsid w:val="00611210"/>
    <w:rsid w:val="00612DB1"/>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87385"/>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25C7"/>
    <w:rsid w:val="00734C35"/>
    <w:rsid w:val="0073562A"/>
    <w:rsid w:val="00741EAF"/>
    <w:rsid w:val="007461F0"/>
    <w:rsid w:val="00746CDD"/>
    <w:rsid w:val="007507B8"/>
    <w:rsid w:val="007536C0"/>
    <w:rsid w:val="007601F1"/>
    <w:rsid w:val="00760453"/>
    <w:rsid w:val="00760B90"/>
    <w:rsid w:val="00770440"/>
    <w:rsid w:val="00772990"/>
    <w:rsid w:val="00777134"/>
    <w:rsid w:val="0078305C"/>
    <w:rsid w:val="0078568D"/>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2598"/>
    <w:rsid w:val="007F3D99"/>
    <w:rsid w:val="007F6922"/>
    <w:rsid w:val="007F7859"/>
    <w:rsid w:val="00804E53"/>
    <w:rsid w:val="008050DD"/>
    <w:rsid w:val="008121B3"/>
    <w:rsid w:val="008146E0"/>
    <w:rsid w:val="00820AFE"/>
    <w:rsid w:val="00822843"/>
    <w:rsid w:val="00825E0A"/>
    <w:rsid w:val="00826BBD"/>
    <w:rsid w:val="00832F1E"/>
    <w:rsid w:val="00833819"/>
    <w:rsid w:val="00833C67"/>
    <w:rsid w:val="00833DC4"/>
    <w:rsid w:val="008353E4"/>
    <w:rsid w:val="00837696"/>
    <w:rsid w:val="00840258"/>
    <w:rsid w:val="0084139C"/>
    <w:rsid w:val="0084714D"/>
    <w:rsid w:val="00851B08"/>
    <w:rsid w:val="00854292"/>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B7F"/>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2779"/>
    <w:rsid w:val="009B62B8"/>
    <w:rsid w:val="009B6AAE"/>
    <w:rsid w:val="009C03EF"/>
    <w:rsid w:val="009C0E83"/>
    <w:rsid w:val="009C1314"/>
    <w:rsid w:val="009C2900"/>
    <w:rsid w:val="009C703C"/>
    <w:rsid w:val="009D378E"/>
    <w:rsid w:val="009D47E1"/>
    <w:rsid w:val="009D5800"/>
    <w:rsid w:val="009D69D2"/>
    <w:rsid w:val="009E58F5"/>
    <w:rsid w:val="009F2DFF"/>
    <w:rsid w:val="009F6A47"/>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8CC"/>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5C68"/>
    <w:rsid w:val="00AD6D26"/>
    <w:rsid w:val="00AE2BC9"/>
    <w:rsid w:val="00AE2EEA"/>
    <w:rsid w:val="00AE62AE"/>
    <w:rsid w:val="00AF3E81"/>
    <w:rsid w:val="00B0054D"/>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1942"/>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3FCE"/>
    <w:rsid w:val="00BF6FFC"/>
    <w:rsid w:val="00C0050F"/>
    <w:rsid w:val="00C00957"/>
    <w:rsid w:val="00C0703A"/>
    <w:rsid w:val="00C12236"/>
    <w:rsid w:val="00C1553B"/>
    <w:rsid w:val="00C15C64"/>
    <w:rsid w:val="00C31213"/>
    <w:rsid w:val="00C31DA6"/>
    <w:rsid w:val="00C35043"/>
    <w:rsid w:val="00C37529"/>
    <w:rsid w:val="00C37678"/>
    <w:rsid w:val="00C43AF9"/>
    <w:rsid w:val="00C448E3"/>
    <w:rsid w:val="00C474B3"/>
    <w:rsid w:val="00C52A33"/>
    <w:rsid w:val="00C7060C"/>
    <w:rsid w:val="00C7227F"/>
    <w:rsid w:val="00C72C6F"/>
    <w:rsid w:val="00C7506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501E"/>
    <w:rsid w:val="00D072E1"/>
    <w:rsid w:val="00D11338"/>
    <w:rsid w:val="00D14DFD"/>
    <w:rsid w:val="00D23387"/>
    <w:rsid w:val="00D24328"/>
    <w:rsid w:val="00D246E8"/>
    <w:rsid w:val="00D33FC6"/>
    <w:rsid w:val="00D35D84"/>
    <w:rsid w:val="00D37773"/>
    <w:rsid w:val="00D4112E"/>
    <w:rsid w:val="00D45AC5"/>
    <w:rsid w:val="00D47071"/>
    <w:rsid w:val="00D47F56"/>
    <w:rsid w:val="00D52107"/>
    <w:rsid w:val="00D5399A"/>
    <w:rsid w:val="00D612D1"/>
    <w:rsid w:val="00D74995"/>
    <w:rsid w:val="00D74AE6"/>
    <w:rsid w:val="00D773F8"/>
    <w:rsid w:val="00D8705B"/>
    <w:rsid w:val="00D87912"/>
    <w:rsid w:val="00D91871"/>
    <w:rsid w:val="00D92A8E"/>
    <w:rsid w:val="00D93D5C"/>
    <w:rsid w:val="00DA1577"/>
    <w:rsid w:val="00DA2E74"/>
    <w:rsid w:val="00DA6256"/>
    <w:rsid w:val="00DA7A09"/>
    <w:rsid w:val="00DB33D9"/>
    <w:rsid w:val="00DB4762"/>
    <w:rsid w:val="00DB60A8"/>
    <w:rsid w:val="00DC1CB5"/>
    <w:rsid w:val="00DC2FF9"/>
    <w:rsid w:val="00DC5A26"/>
    <w:rsid w:val="00DC6E0D"/>
    <w:rsid w:val="00DC7B09"/>
    <w:rsid w:val="00DD01B9"/>
    <w:rsid w:val="00DD0D32"/>
    <w:rsid w:val="00DE0E8E"/>
    <w:rsid w:val="00DE1858"/>
    <w:rsid w:val="00DE4C7C"/>
    <w:rsid w:val="00DF3080"/>
    <w:rsid w:val="00E00E7E"/>
    <w:rsid w:val="00E01E44"/>
    <w:rsid w:val="00E02902"/>
    <w:rsid w:val="00E04B89"/>
    <w:rsid w:val="00E150E1"/>
    <w:rsid w:val="00E155A2"/>
    <w:rsid w:val="00E16257"/>
    <w:rsid w:val="00E172DE"/>
    <w:rsid w:val="00E21625"/>
    <w:rsid w:val="00E229ED"/>
    <w:rsid w:val="00E34F4C"/>
    <w:rsid w:val="00E42C18"/>
    <w:rsid w:val="00E52A2E"/>
    <w:rsid w:val="00E54510"/>
    <w:rsid w:val="00E61EEE"/>
    <w:rsid w:val="00E62939"/>
    <w:rsid w:val="00E67FDA"/>
    <w:rsid w:val="00E712AB"/>
    <w:rsid w:val="00E71F98"/>
    <w:rsid w:val="00E74CFD"/>
    <w:rsid w:val="00E86E4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7552168">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6489585">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78202669">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29317732">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16363726">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8814355">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43369088">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34021667">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716579">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1852215">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1952608">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2488248">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0005385">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2768231">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3482166">
      <w:bodyDiv w:val="1"/>
      <w:marLeft w:val="0"/>
      <w:marRight w:val="0"/>
      <w:marTop w:val="0"/>
      <w:marBottom w:val="0"/>
      <w:divBdr>
        <w:top w:val="none" w:sz="0" w:space="0" w:color="auto"/>
        <w:left w:val="none" w:sz="0" w:space="0" w:color="auto"/>
        <w:bottom w:val="none" w:sz="0" w:space="0" w:color="auto"/>
        <w:right w:val="none" w:sz="0" w:space="0" w:color="auto"/>
      </w:divBdr>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3061452">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3541707">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298887">
      <w:bodyDiv w:val="1"/>
      <w:marLeft w:val="0"/>
      <w:marRight w:val="0"/>
      <w:marTop w:val="0"/>
      <w:marBottom w:val="0"/>
      <w:divBdr>
        <w:top w:val="none" w:sz="0" w:space="0" w:color="auto"/>
        <w:left w:val="none" w:sz="0" w:space="0" w:color="auto"/>
        <w:bottom w:val="none" w:sz="0" w:space="0" w:color="auto"/>
        <w:right w:val="none" w:sz="0" w:space="0" w:color="auto"/>
      </w:divBdr>
      <w:divsChild>
        <w:div w:id="1657223141">
          <w:marLeft w:val="0"/>
          <w:marRight w:val="0"/>
          <w:marTop w:val="0"/>
          <w:marBottom w:val="0"/>
          <w:divBdr>
            <w:top w:val="none" w:sz="0" w:space="0" w:color="auto"/>
            <w:left w:val="none" w:sz="0" w:space="0" w:color="auto"/>
            <w:bottom w:val="none" w:sz="0" w:space="0" w:color="auto"/>
            <w:right w:val="none" w:sz="0" w:space="0" w:color="auto"/>
          </w:divBdr>
        </w:div>
      </w:divsChild>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07954241">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452172">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3798901">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0394052">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zure-monitor/app/usage-flows" TargetMode="External"/><Relationship Id="rId21" Type="http://schemas.openxmlformats.org/officeDocument/2006/relationships/image" Target="media/image10.png"/><Relationship Id="rId42" Type="http://schemas.openxmlformats.org/officeDocument/2006/relationships/hyperlink" Target="https://docs.microsoft.com/en-us/azure/service-bus-messaging/service-bus-azure-and-service-bus-queues-compared-contrasted" TargetMode="External"/><Relationship Id="rId63" Type="http://schemas.openxmlformats.org/officeDocument/2006/relationships/hyperlink" Target="https://docs.microsoft.com/en-us/azure/virtual-machines/disks-types" TargetMode="External"/><Relationship Id="rId84" Type="http://schemas.openxmlformats.org/officeDocument/2006/relationships/image" Target="media/image51.png"/><Relationship Id="rId138" Type="http://schemas.openxmlformats.org/officeDocument/2006/relationships/image" Target="media/image80.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hyperlink" Target="https://docs.microsoft.com/en-us/azure/storage/blobs/storage-blob-rehydration?tabs=azure-portal" TargetMode="External"/><Relationship Id="rId74" Type="http://schemas.openxmlformats.org/officeDocument/2006/relationships/hyperlink" Target="https://docs.microsoft.com/en-us/learn/modules/move-azure-resources-another-resource-group/6-move-verify-resources" TargetMode="External"/><Relationship Id="rId128" Type="http://schemas.openxmlformats.org/officeDocument/2006/relationships/image" Target="media/image79.png"/><Relationship Id="rId149" Type="http://schemas.openxmlformats.org/officeDocument/2006/relationships/hyperlink" Target="https://docs.microsoft.com/en-us/azure/active-directory/managed-identities-azure-resources/how-managed-identities-work-vm" TargetMode="External"/><Relationship Id="rId5" Type="http://schemas.openxmlformats.org/officeDocument/2006/relationships/settings" Target="settings.xml"/><Relationship Id="rId95" Type="http://schemas.openxmlformats.org/officeDocument/2006/relationships/image" Target="media/image61.png"/><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hyperlink" Target="https://docs.microsoft.com/en-us/azure/service-bus-messaging/service-bus-filter-examples" TargetMode="External"/><Relationship Id="rId48" Type="http://schemas.openxmlformats.org/officeDocument/2006/relationships/image" Target="media/image27.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hyperlink" Target="https://docs.microsoft.com/en-us/azure/azure-monitor/app/usage-funnels" TargetMode="External"/><Relationship Id="rId118" Type="http://schemas.openxmlformats.org/officeDocument/2006/relationships/hyperlink" Target="https://docs.microsoft.com/en-us/azure/api-management/import-api-from-oas" TargetMode="External"/><Relationship Id="rId134" Type="http://schemas.openxmlformats.org/officeDocument/2006/relationships/hyperlink" Target="https://docs.microsoft.com/en-us/learn/modules/choose-api-for-cosmos-db/6-use-the-mongodb-api-to-import-historical-order-data" TargetMode="External"/><Relationship Id="rId139" Type="http://schemas.openxmlformats.org/officeDocument/2006/relationships/hyperlink" Target="https://docs.microsoft.com/en-us/learn/modules/store-access-data-cosmos-graph-api/6-exercise-query-graph-data-from-an-application-using-gremlin-api?pivots=csharp" TargetMode="External"/><Relationship Id="rId80" Type="http://schemas.openxmlformats.org/officeDocument/2006/relationships/hyperlink" Target="https://docs.microsoft.com/en-us/azure/container-registry/container-registry-roles" TargetMode="External"/><Relationship Id="rId85" Type="http://schemas.openxmlformats.org/officeDocument/2006/relationships/image" Target="media/image52.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hyperlink" Target="https://docs.microsoft.com/en-us/azure/event-grid/concepts" TargetMode="External"/><Relationship Id="rId59" Type="http://schemas.openxmlformats.org/officeDocument/2006/relationships/image" Target="media/image34.png"/><Relationship Id="rId103" Type="http://schemas.openxmlformats.org/officeDocument/2006/relationships/image" Target="media/image69.png"/><Relationship Id="rId108" Type="http://schemas.openxmlformats.org/officeDocument/2006/relationships/image" Target="media/image72.png"/><Relationship Id="rId124" Type="http://schemas.openxmlformats.org/officeDocument/2006/relationships/hyperlink" Target="https://docs.microsoft.com/en-us/learn/modules/improve-api-performance-with-apim-caching-policy/4-configure-a-caching-policy" TargetMode="External"/><Relationship Id="rId129" Type="http://schemas.openxmlformats.org/officeDocument/2006/relationships/hyperlink" Target="https://docs.microsoft.com/en-us/azure/container-instances/container-instances-restart-policy" TargetMode="External"/><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hyperlink" Target="https://docs.microsoft.com/en-us/learn/modules/distribute-data-globally-with-cosmos-db/5-data-consistency-levels" TargetMode="External"/><Relationship Id="rId145" Type="http://schemas.openxmlformats.org/officeDocument/2006/relationships/hyperlink" Target="https://docs.microsoft.com/en-us/learn/modules/create-azure-resource-manager-template-vs-code/5-exercise-parameters-output?pivots=powershel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hyperlink" Target="https://docs.microsoft.com/en-us/azure/azure-monitor/app/usage-cohorts" TargetMode="External"/><Relationship Id="rId119" Type="http://schemas.openxmlformats.org/officeDocument/2006/relationships/image" Target="media/image74.png"/><Relationship Id="rId44" Type="http://schemas.openxmlformats.org/officeDocument/2006/relationships/hyperlink" Target="https://weblogs.asp.net/sfeldman/asb-subs-with-correlation-filters" TargetMode="External"/><Relationship Id="rId60" Type="http://schemas.openxmlformats.org/officeDocument/2006/relationships/image" Target="media/image35.png"/><Relationship Id="rId65" Type="http://schemas.openxmlformats.org/officeDocument/2006/relationships/hyperlink" Target="https://aka.ms/devicelogin" TargetMode="External"/><Relationship Id="rId81" Type="http://schemas.openxmlformats.org/officeDocument/2006/relationships/image" Target="media/image48.png"/><Relationship Id="rId86" Type="http://schemas.openxmlformats.org/officeDocument/2006/relationships/hyperlink" Target="https://docs.microsoft.com/en-us/learn/modules/configure-security-policies-to-manage-data/3-exercise-classify-sql-database" TargetMode="External"/><Relationship Id="rId130" Type="http://schemas.openxmlformats.org/officeDocument/2006/relationships/hyperlink" Target="https://aci-cosmos-db-666.documents.azure.com:443/" TargetMode="External"/><Relationship Id="rId135" Type="http://schemas.openxmlformats.org/officeDocument/2006/relationships/hyperlink" Target="https://docs.microsoft.com/en-us/learn/modules/choose-api-for-cosmos-db/7-use-the-cassandra-api-for-web-analytics" TargetMode="External"/><Relationship Id="rId151"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yperlink" Target="https://docs.microsoft.com/en-us/azure/app-service/troubleshoot-diagnostic-logs" TargetMode="External"/><Relationship Id="rId34" Type="http://schemas.openxmlformats.org/officeDocument/2006/relationships/hyperlink" Target="https://docs.microsoft.com/en-us/azure/azure-functions/functions-bindings-error-pages?tabs=csharp" TargetMode="External"/><Relationship Id="rId50" Type="http://schemas.openxmlformats.org/officeDocument/2006/relationships/hyperlink" Target="https://[url-for-service-account]/?comp=list&amp;include=metadata" TargetMode="External"/><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hyperlink" Target="https://azure.microsoft.com/en-us/pricing/details/cache/" TargetMode="External"/><Relationship Id="rId120" Type="http://schemas.openxmlformats.org/officeDocument/2006/relationships/hyperlink" Target="https://docs.microsoft.com/en-us/learn/modules/improve-api-performance-with-apim-caching-policy/media/2-operation-scope.png" TargetMode="External"/><Relationship Id="rId125" Type="http://schemas.openxmlformats.org/officeDocument/2006/relationships/hyperlink" Target="https://docs.microsoft.com/pt-br/azure/api-management/api-management-caching-policies" TargetMode="External"/><Relationship Id="rId141" Type="http://schemas.openxmlformats.org/officeDocument/2006/relationships/image" Target="media/image81.png"/><Relationship Id="rId146" Type="http://schemas.openxmlformats.org/officeDocument/2006/relationships/hyperlink" Target="https://docs.microsoft.com/en-us/learn/modules/arm-template-test/5-exercise-test-toolkit?pivots=windows"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image" Target="media/image23.png"/><Relationship Id="rId45" Type="http://schemas.openxmlformats.org/officeDocument/2006/relationships/image" Target="media/image24.png"/><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73.png"/><Relationship Id="rId115" Type="http://schemas.openxmlformats.org/officeDocument/2006/relationships/hyperlink" Target="https://docs.microsoft.com/en-us/azure/azure-monitor/app/usage-impact" TargetMode="External"/><Relationship Id="rId131" Type="http://schemas.openxmlformats.org/officeDocument/2006/relationships/hyperlink" Target="https://docs.microsoft.com/en-us/azure/cosmos-db/synthetic-partition-keys" TargetMode="External"/><Relationship Id="rId136" Type="http://schemas.openxmlformats.org/officeDocument/2006/relationships/hyperlink" Target="https://docs.microsoft.com/en-us/learn/modules/choose-api-for-cosmos-db/8-use-the-azure-table-api-to-store-iot-data" TargetMode="External"/><Relationship Id="rId61" Type="http://schemas.openxmlformats.org/officeDocument/2006/relationships/image" Target="media/image36.png"/><Relationship Id="rId82"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6.png"/><Relationship Id="rId35" Type="http://schemas.openxmlformats.org/officeDocument/2006/relationships/hyperlink" Target="https://docs.microsoft.com/en-us/azure/cosmos-db/scale-on-schedule" TargetMode="External"/><Relationship Id="rId56" Type="http://schemas.openxmlformats.org/officeDocument/2006/relationships/image" Target="media/image31.png"/><Relationship Id="rId77" Type="http://schemas.openxmlformats.org/officeDocument/2006/relationships/hyperlink" Target="https://azure.microsoft.com/en-us/pricing/details/app-service/windows/" TargetMode="External"/><Relationship Id="rId100" Type="http://schemas.openxmlformats.org/officeDocument/2006/relationships/image" Target="media/image66.png"/><Relationship Id="rId105" Type="http://schemas.openxmlformats.org/officeDocument/2006/relationships/hyperlink" Target="https://redis.io/commands" TargetMode="External"/><Relationship Id="rId126" Type="http://schemas.openxmlformats.org/officeDocument/2006/relationships/image" Target="media/image77.png"/><Relationship Id="rId147" Type="http://schemas.openxmlformats.org/officeDocument/2006/relationships/hyperlink" Target="https://docs.microsoft.com/en-us/learn/modules/deploy-templates-command-line-github-actions/6-github-actions" TargetMode="External"/><Relationship Id="rId8" Type="http://schemas.openxmlformats.org/officeDocument/2006/relationships/endnotes" Target="endnotes.xml"/><Relationship Id="rId51" Type="http://schemas.openxmlformats.org/officeDocument/2006/relationships/hyperlink" Target="https://docs.microsoft.com/en-us/rest/api/storageservices/put-blob" TargetMode="Externa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75.png"/><Relationship Id="rId142" Type="http://schemas.openxmlformats.org/officeDocument/2006/relationships/hyperlink" Target="https://docs.microsoft.com/en-us/azure/cosmos-db/role-based-access-control"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image" Target="media/image25.png"/><Relationship Id="rId67" Type="http://schemas.openxmlformats.org/officeDocument/2006/relationships/image" Target="media/image39.png"/><Relationship Id="rId116" Type="http://schemas.openxmlformats.org/officeDocument/2006/relationships/hyperlink" Target="https://docs.microsoft.com/en-us/azure/azure-monitor/app/usage-retention" TargetMode="External"/><Relationship Id="rId137" Type="http://schemas.openxmlformats.org/officeDocument/2006/relationships/hyperlink" Target="https://docs.microsoft.com/en-us/learn/modules/access-data-with-cosmos-db-and-sql-api/6-javascript-programming" TargetMode="External"/><Relationship Id="rId20" Type="http://schemas.openxmlformats.org/officeDocument/2006/relationships/image" Target="media/image9.png"/><Relationship Id="rId41" Type="http://schemas.openxmlformats.org/officeDocument/2006/relationships/hyperlink" Target="https://docs.microsoft.com/en-us/azure/azure-relay/relay-what-is-it" TargetMode="External"/><Relationship Id="rId62" Type="http://schemas.openxmlformats.org/officeDocument/2006/relationships/hyperlink" Target="https://docs.microsoft.com/en-us/azure/virtual-machines/spot-vms" TargetMode="External"/><Relationship Id="rId83" Type="http://schemas.openxmlformats.org/officeDocument/2006/relationships/image" Target="media/image50.png"/><Relationship Id="rId88" Type="http://schemas.openxmlformats.org/officeDocument/2006/relationships/image" Target="media/image54.png"/><Relationship Id="rId111" Type="http://schemas.openxmlformats.org/officeDocument/2006/relationships/hyperlink" Target="https://docs.microsoft.com/en-us/azure/azure-monitor/app/usage-overview" TargetMode="External"/><Relationship Id="rId132" Type="http://schemas.openxmlformats.org/officeDocument/2006/relationships/hyperlink" Target="https://docs.microsoft.com/en-us/learn/modules/choose-api-for-cosmos-db/4-use-the-core-sql-api-to-store-a-product-catalog"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70.png"/><Relationship Id="rId127" Type="http://schemas.openxmlformats.org/officeDocument/2006/relationships/image" Target="media/image78.png"/><Relationship Id="rId10" Type="http://schemas.openxmlformats.org/officeDocument/2006/relationships/hyperlink" Target="https://docs.microsoft.com/en-us/azure/app-service/webjobs-create" TargetMode="External"/><Relationship Id="rId31" Type="http://schemas.openxmlformats.org/officeDocument/2006/relationships/image" Target="media/image17.png"/><Relationship Id="rId52" Type="http://schemas.openxmlformats.org/officeDocument/2006/relationships/hyperlink" Target="https://docs.microsoft.com/EN-US/azure/storage/blobs/storage-blob-event-overview" TargetMode="External"/><Relationship Id="rId73" Type="http://schemas.openxmlformats.org/officeDocument/2006/relationships/hyperlink" Target="https://management.azure.com/subscriptions/%3cyour-subscription-id%3e/operationresults/%3cyour-operation-id%3e?api-version=2018-02-01" TargetMode="External"/><Relationship Id="rId78" Type="http://schemas.openxmlformats.org/officeDocument/2006/relationships/image" Target="media/image47.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76.png"/><Relationship Id="rId143" Type="http://schemas.openxmlformats.org/officeDocument/2006/relationships/hyperlink" Target="https://docs.microsoft.com/en-us/azure/azure-sql/database/elastic-pool-overview" TargetMode="External"/><Relationship Id="rId148" Type="http://schemas.openxmlformats.org/officeDocument/2006/relationships/hyperlink" Target="https://docs.microsoft.com/en-us/azure/app-service/troubleshoot-diagnostic-log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 Id="rId47" Type="http://schemas.openxmlformats.org/officeDocument/2006/relationships/image" Target="media/image26.png"/><Relationship Id="rId68" Type="http://schemas.openxmlformats.org/officeDocument/2006/relationships/image" Target="media/image40.png"/><Relationship Id="rId89" Type="http://schemas.openxmlformats.org/officeDocument/2006/relationships/image" Target="media/image55.png"/><Relationship Id="rId112" Type="http://schemas.openxmlformats.org/officeDocument/2006/relationships/hyperlink" Target="https://docs.microsoft.com/en-us/azure/azure-monitor/app/usage-segmentation" TargetMode="External"/><Relationship Id="rId133" Type="http://schemas.openxmlformats.org/officeDocument/2006/relationships/hyperlink" Target="https://docs.microsoft.com/en-us/learn/modules/choose-api-for-cosmos-db/5-use-the-gremlin-graph-api-as-a-recommendation-engine" TargetMode="External"/><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33.png"/><Relationship Id="rId79" Type="http://schemas.openxmlformats.org/officeDocument/2006/relationships/hyperlink" Target="https://docs.microsoft.com/en-us/azure/app-service/deploy-staging-slots" TargetMode="External"/><Relationship Id="rId102" Type="http://schemas.openxmlformats.org/officeDocument/2006/relationships/image" Target="media/image68.png"/><Relationship Id="rId123" Type="http://schemas.openxmlformats.org/officeDocument/2006/relationships/hyperlink" Target="https://docs.microsoft.com/en-us/azure/api-management/api-management-advanced-policies" TargetMode="External"/><Relationship Id="rId144" Type="http://schemas.openxmlformats.org/officeDocument/2006/relationships/hyperlink" Target="https://docs.microsoft.com/en-us/learn/modules/create-azure-resource-manager-template-vs-code/3-exercise-create-and-deploy-template?pivots=powershell" TargetMode="External"/><Relationship Id="rId90" Type="http://schemas.openxmlformats.org/officeDocument/2006/relationships/image" Target="media/image5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6E222BEA-FFEE-4D77-B092-4556286CC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21423</TotalTime>
  <Pages>161</Pages>
  <Words>49710</Words>
  <Characters>268439</Characters>
  <Application>Microsoft Office Word</Application>
  <DocSecurity>0</DocSecurity>
  <Lines>2236</Lines>
  <Paragraphs>635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597</cp:revision>
  <dcterms:created xsi:type="dcterms:W3CDTF">2021-03-17T08:55:00Z</dcterms:created>
  <dcterms:modified xsi:type="dcterms:W3CDTF">2021-05-14T11:24:00Z</dcterms:modified>
</cp:coreProperties>
</file>